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1B4583A" w:rsidR="001152E7" w:rsidRDefault="007612CD" w:rsidP="00402ACB">
      <w:pPr>
        <w:shd w:val="clear" w:color="auto" w:fill="FFFFFF"/>
        <w:spacing w:after="0" w:line="240" w:lineRule="auto"/>
        <w:ind w:hanging="708"/>
        <w:jc w:val="right"/>
        <w:rPr>
          <w:rFonts w:ascii="Times New Roman" w:eastAsia="Arial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eastAsia="Arial" w:hAnsi="Times New Roman" w:cs="Times New Roman"/>
          <w:b/>
          <w:color w:val="000000"/>
          <w:sz w:val="28"/>
          <w:szCs w:val="28"/>
          <w:lang w:val="ru-RU"/>
        </w:rPr>
        <w:t>Проект</w:t>
      </w:r>
    </w:p>
    <w:p w14:paraId="2EA9A3E1" w14:textId="77777777" w:rsidR="007612CD" w:rsidRDefault="007612CD" w:rsidP="00402ACB">
      <w:pPr>
        <w:shd w:val="clear" w:color="auto" w:fill="FFFFFF"/>
        <w:spacing w:after="0" w:line="240" w:lineRule="auto"/>
        <w:ind w:hanging="708"/>
        <w:jc w:val="right"/>
        <w:rPr>
          <w:rFonts w:ascii="Times New Roman" w:eastAsia="Arial" w:hAnsi="Times New Roman" w:cs="Times New Roman"/>
          <w:b/>
          <w:color w:val="000000"/>
          <w:sz w:val="28"/>
          <w:szCs w:val="28"/>
          <w:lang w:val="ru-RU"/>
        </w:rPr>
      </w:pPr>
    </w:p>
    <w:p w14:paraId="1BD7FD15" w14:textId="77777777" w:rsidR="00955868" w:rsidRDefault="00955868" w:rsidP="00402ACB">
      <w:pPr>
        <w:shd w:val="clear" w:color="auto" w:fill="FFFFFF"/>
        <w:spacing w:after="0" w:line="240" w:lineRule="auto"/>
        <w:ind w:hanging="708"/>
        <w:jc w:val="right"/>
        <w:rPr>
          <w:rFonts w:ascii="Times New Roman" w:eastAsia="Arial" w:hAnsi="Times New Roman" w:cs="Times New Roman"/>
          <w:b/>
          <w:color w:val="000000"/>
          <w:sz w:val="28"/>
          <w:szCs w:val="28"/>
          <w:lang w:val="ru-RU"/>
        </w:rPr>
      </w:pPr>
    </w:p>
    <w:p w14:paraId="43E99BD2" w14:textId="77777777" w:rsidR="007612CD" w:rsidRPr="007612CD" w:rsidRDefault="007612CD" w:rsidP="007612CD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val="ru-RU" w:eastAsia="en-US"/>
        </w:rPr>
      </w:pPr>
      <w:r w:rsidRPr="007612CD">
        <w:rPr>
          <w:rFonts w:ascii="Times New Roman" w:hAnsi="Times New Roman" w:cs="Times New Roman"/>
          <w:b/>
          <w:sz w:val="28"/>
          <w:szCs w:val="28"/>
          <w:lang w:val="ru-RU" w:eastAsia="en-US"/>
        </w:rPr>
        <w:t>ПОСТАНОВЛЕНИЕ ПРАВИТЕЛЬСТВА</w:t>
      </w:r>
    </w:p>
    <w:p w14:paraId="740BAEB0" w14:textId="77777777" w:rsidR="007612CD" w:rsidRPr="007612CD" w:rsidRDefault="007612CD" w:rsidP="007612CD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val="ru-RU" w:eastAsia="en-US"/>
        </w:rPr>
      </w:pPr>
      <w:r w:rsidRPr="007612CD">
        <w:rPr>
          <w:rFonts w:ascii="Times New Roman" w:hAnsi="Times New Roman" w:cs="Times New Roman"/>
          <w:b/>
          <w:sz w:val="28"/>
          <w:szCs w:val="28"/>
          <w:lang w:val="ru-RU" w:eastAsia="en-US"/>
        </w:rPr>
        <w:t>КЫРГЫЗСКОЙ РЕСПУБЛИКИ</w:t>
      </w:r>
    </w:p>
    <w:p w14:paraId="5D534B11" w14:textId="77777777" w:rsidR="007612CD" w:rsidRDefault="007612CD" w:rsidP="007612CD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val="ru-RU" w:eastAsia="en-US"/>
        </w:rPr>
      </w:pPr>
    </w:p>
    <w:p w14:paraId="4814CC4B" w14:textId="77777777" w:rsidR="00955868" w:rsidRPr="007612CD" w:rsidRDefault="00955868" w:rsidP="007612CD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val="ru-RU" w:eastAsia="en-US"/>
        </w:rPr>
      </w:pPr>
    </w:p>
    <w:p w14:paraId="00000005" w14:textId="2837D88A" w:rsidR="001152E7" w:rsidRDefault="00F00708" w:rsidP="007612CD">
      <w:pPr>
        <w:shd w:val="clear" w:color="auto" w:fill="FFFFFF"/>
        <w:spacing w:after="0" w:line="240" w:lineRule="auto"/>
        <w:jc w:val="center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  <w:r w:rsidRPr="00462311">
        <w:rPr>
          <w:rFonts w:ascii="Times New Roman" w:eastAsia="Arial" w:hAnsi="Times New Roman" w:cs="Times New Roman"/>
          <w:b/>
          <w:color w:val="000000"/>
          <w:sz w:val="28"/>
          <w:szCs w:val="28"/>
        </w:rPr>
        <w:t>О внесении изменени</w:t>
      </w:r>
      <w:r w:rsidR="007612CD">
        <w:rPr>
          <w:rFonts w:ascii="Times New Roman" w:eastAsia="Arial" w:hAnsi="Times New Roman" w:cs="Times New Roman"/>
          <w:b/>
          <w:color w:val="000000"/>
          <w:sz w:val="28"/>
          <w:szCs w:val="28"/>
          <w:lang w:val="ru-RU"/>
        </w:rPr>
        <w:t>й</w:t>
      </w:r>
      <w:r w:rsidRPr="00462311"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 в некоторые решения Правительства Кыргызской Республики в сфере предоставления земельных участков для строительства энергетических установок с использованием возобновляемых источник</w:t>
      </w:r>
      <w:r w:rsidRPr="00462311">
        <w:rPr>
          <w:rFonts w:ascii="Times New Roman" w:eastAsia="Arial" w:hAnsi="Times New Roman" w:cs="Times New Roman"/>
          <w:b/>
          <w:sz w:val="28"/>
          <w:szCs w:val="28"/>
        </w:rPr>
        <w:t>ов</w:t>
      </w:r>
      <w:r w:rsidRPr="00462311"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 энергии</w:t>
      </w:r>
    </w:p>
    <w:p w14:paraId="5F73BDE4" w14:textId="77777777" w:rsidR="007612CD" w:rsidRDefault="007612CD" w:rsidP="007612CD">
      <w:pPr>
        <w:shd w:val="clear" w:color="auto" w:fill="FFFFFF"/>
        <w:spacing w:after="0" w:line="240" w:lineRule="auto"/>
        <w:jc w:val="center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</w:p>
    <w:p w14:paraId="60EE45E4" w14:textId="77777777" w:rsidR="00955868" w:rsidRDefault="00955868" w:rsidP="007612CD">
      <w:pPr>
        <w:shd w:val="clear" w:color="auto" w:fill="FFFFFF"/>
        <w:spacing w:after="0" w:line="240" w:lineRule="auto"/>
        <w:jc w:val="center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</w:p>
    <w:p w14:paraId="4E94EB06" w14:textId="77777777" w:rsidR="007612CD" w:rsidRDefault="007612CD" w:rsidP="00116BB0">
      <w:pPr>
        <w:pStyle w:val="a9"/>
        <w:tabs>
          <w:tab w:val="left" w:pos="851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612CD">
        <w:rPr>
          <w:rFonts w:ascii="Times New Roman" w:hAnsi="Times New Roman" w:cs="Times New Roman"/>
          <w:sz w:val="28"/>
          <w:szCs w:val="28"/>
        </w:rPr>
        <w:t>В целях привлечения инвестиций и создания условий для развития возобновляемых источников энергии, а также реализации Закона Кыргызской Республики «О возобновляемых источниках энергии», в соответствии со статьями 10 и 17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</w:p>
    <w:p w14:paraId="00000008" w14:textId="4C05FA4E" w:rsidR="001152E7" w:rsidRPr="00B3712B" w:rsidRDefault="00116BB0" w:rsidP="00116BB0">
      <w:pPr>
        <w:pStyle w:val="a9"/>
        <w:tabs>
          <w:tab w:val="left" w:pos="851"/>
        </w:tabs>
        <w:spacing w:after="0" w:line="240" w:lineRule="auto"/>
        <w:ind w:left="0" w:firstLine="709"/>
        <w:jc w:val="both"/>
        <w:textAlignment w:val="baseline"/>
        <w:rPr>
          <w:rFonts w:ascii="Times New Roman" w:eastAsia="Arial" w:hAnsi="Times New Roman" w:cs="Times New Roman"/>
          <w:b/>
          <w:color w:val="000000"/>
          <w:sz w:val="28"/>
          <w:szCs w:val="28"/>
          <w:lang w:val="ru-RU"/>
        </w:rPr>
      </w:pPr>
      <w:r w:rsidRPr="00B3712B">
        <w:rPr>
          <w:rFonts w:ascii="Times New Roman" w:hAnsi="Times New Roman" w:cs="Times New Roman"/>
          <w:b/>
          <w:sz w:val="28"/>
          <w:szCs w:val="28"/>
          <w:lang w:val="ru-RU"/>
        </w:rPr>
        <w:t>1. В</w:t>
      </w:r>
      <w:r w:rsidR="00F00708" w:rsidRPr="00B3712B"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нести в постановление Правительства Кыргызской Республики </w:t>
      </w:r>
      <w:r w:rsidR="005621ED" w:rsidRPr="00B3712B">
        <w:rPr>
          <w:rFonts w:ascii="Times New Roman" w:eastAsia="Arial" w:hAnsi="Times New Roman" w:cs="Times New Roman"/>
          <w:b/>
          <w:color w:val="000000"/>
          <w:sz w:val="28"/>
          <w:szCs w:val="28"/>
          <w:lang w:val="ru-RU"/>
        </w:rPr>
        <w:t>«</w:t>
      </w:r>
      <w:r w:rsidR="005621ED" w:rsidRPr="00B3712B">
        <w:rPr>
          <w:rFonts w:ascii="Times New Roman" w:eastAsia="Arial" w:hAnsi="Times New Roman" w:cs="Times New Roman"/>
          <w:b/>
          <w:color w:val="000000"/>
          <w:sz w:val="28"/>
          <w:szCs w:val="28"/>
        </w:rPr>
        <w:t>Об утверждении Положения о порядке предоставления земельных участков, находящихся в государственной собственности</w:t>
      </w:r>
      <w:r w:rsidR="005621ED" w:rsidRPr="00B3712B">
        <w:rPr>
          <w:rFonts w:ascii="Times New Roman" w:eastAsia="Arial" w:hAnsi="Times New Roman" w:cs="Times New Roman"/>
          <w:b/>
          <w:color w:val="000000"/>
          <w:sz w:val="28"/>
          <w:szCs w:val="28"/>
          <w:lang w:val="ru-RU"/>
        </w:rPr>
        <w:t>»</w:t>
      </w:r>
      <w:r w:rsidR="00F00708" w:rsidRPr="00B3712B"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 от 9 </w:t>
      </w:r>
      <w:r w:rsidR="00F00708" w:rsidRPr="00B3712B">
        <w:rPr>
          <w:rFonts w:ascii="Times New Roman" w:eastAsia="Arial" w:hAnsi="Times New Roman" w:cs="Times New Roman"/>
          <w:b/>
          <w:sz w:val="28"/>
          <w:szCs w:val="28"/>
        </w:rPr>
        <w:t>октября</w:t>
      </w:r>
      <w:r w:rsidR="00F00708" w:rsidRPr="00B3712B"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 2019 года № 535 следующее </w:t>
      </w:r>
      <w:r w:rsidR="005621ED" w:rsidRPr="00B3712B">
        <w:rPr>
          <w:rFonts w:ascii="Times New Roman" w:eastAsia="Arial" w:hAnsi="Times New Roman" w:cs="Times New Roman"/>
          <w:b/>
          <w:color w:val="000000"/>
          <w:sz w:val="28"/>
          <w:szCs w:val="28"/>
          <w:lang w:val="ru-RU"/>
        </w:rPr>
        <w:t>изменение</w:t>
      </w:r>
      <w:r w:rsidR="00F00708" w:rsidRPr="00B3712B">
        <w:rPr>
          <w:rFonts w:ascii="Times New Roman" w:eastAsia="Arial" w:hAnsi="Times New Roman" w:cs="Times New Roman"/>
          <w:b/>
          <w:color w:val="000000"/>
          <w:sz w:val="28"/>
          <w:szCs w:val="28"/>
        </w:rPr>
        <w:t>:</w:t>
      </w:r>
    </w:p>
    <w:p w14:paraId="00000009" w14:textId="437D979D" w:rsidR="001152E7" w:rsidRPr="00462311" w:rsidRDefault="00F00708" w:rsidP="00116B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Положени</w:t>
      </w:r>
      <w:r w:rsidRPr="00462311">
        <w:rPr>
          <w:rFonts w:ascii="Times New Roman" w:eastAsia="Arial" w:hAnsi="Times New Roman" w:cs="Times New Roman"/>
          <w:sz w:val="28"/>
          <w:szCs w:val="28"/>
        </w:rPr>
        <w:t>е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о порядке предоставления земельных участков, находящихся в государственной собственности, утвержденное вышеуказанным </w:t>
      </w:r>
      <w:r w:rsidR="00B36D8D">
        <w:fldChar w:fldCharType="begin"/>
      </w:r>
      <w:r w:rsidR="00B36D8D">
        <w:instrText xml:space="preserve"> HYPERLINK "http://cbd.minjust.gov.kg/act/view/ru-ru/56296?cl=ru-ru" \h </w:instrText>
      </w:r>
      <w:r w:rsidR="00B36D8D">
        <w:fldChar w:fldCharType="separate"/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постановлением</w:t>
      </w:r>
      <w:r w:rsidR="00B36D8D">
        <w:rPr>
          <w:rFonts w:ascii="Times New Roman" w:eastAsia="Arial" w:hAnsi="Times New Roman" w:cs="Times New Roman"/>
          <w:color w:val="000000"/>
          <w:sz w:val="28"/>
          <w:szCs w:val="28"/>
        </w:rPr>
        <w:fldChar w:fldCharType="end"/>
      </w:r>
      <w:r w:rsidR="005621ED">
        <w:rPr>
          <w:rFonts w:ascii="Times New Roman" w:eastAsia="Arial" w:hAnsi="Times New Roman" w:cs="Times New Roman"/>
          <w:color w:val="000000"/>
          <w:sz w:val="28"/>
          <w:szCs w:val="28"/>
        </w:rPr>
        <w:t>:</w:t>
      </w:r>
    </w:p>
    <w:p w14:paraId="0000000A" w14:textId="77777777" w:rsidR="001152E7" w:rsidRPr="00462311" w:rsidRDefault="00F00708" w:rsidP="00116B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- дополнить разделом 4-1 следующего содержания:</w:t>
      </w:r>
    </w:p>
    <w:p w14:paraId="0000000B" w14:textId="55E7D451" w:rsidR="001152E7" w:rsidRPr="005621ED" w:rsidRDefault="005621ED" w:rsidP="005621ED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«</w:t>
      </w:r>
      <w:r w:rsidR="00F00708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4-1. Вопросы аренды земельных участков, предназначенных для строительства энергетических 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установок с использованием 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возобновляемых источников энергии</w:t>
      </w:r>
    </w:p>
    <w:p w14:paraId="0000000C" w14:textId="21B16AB5" w:rsidR="001152E7" w:rsidRPr="007D3BAE" w:rsidRDefault="00F00708" w:rsidP="00116BB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</w:pP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55-1. Земельные участки, находящиеся на праве бессрочного (без указания срока) пользования </w:t>
      </w:r>
      <w:r w:rsidR="007A1512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уполномоченного 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государственного орга</w:t>
      </w:r>
      <w:r w:rsidRPr="00462311">
        <w:rPr>
          <w:rFonts w:ascii="Times New Roman" w:eastAsia="Arial" w:hAnsi="Times New Roman" w:cs="Times New Roman"/>
          <w:sz w:val="28"/>
          <w:szCs w:val="28"/>
        </w:rPr>
        <w:t>на по выработке политики в сфере энергетики и предназначенные для строитель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ства энергетических установок с использованием </w:t>
      </w:r>
      <w:r w:rsidR="005621ED" w:rsidRPr="005621ED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возобновляемых источников энергии</w:t>
      </w:r>
      <w:r w:rsidR="0065495A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(далее – ВИЭ)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, предоставляются </w:t>
      </w:r>
      <w:r w:rsidR="00E73142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уполномоченным </w:t>
      </w:r>
      <w:r w:rsidR="00E73142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государственн</w:t>
      </w:r>
      <w:r w:rsidR="00E73142">
        <w:rPr>
          <w:rFonts w:ascii="Times New Roman" w:eastAsia="Arial" w:hAnsi="Times New Roman" w:cs="Times New Roman"/>
          <w:color w:val="000000"/>
          <w:sz w:val="28"/>
          <w:szCs w:val="28"/>
        </w:rPr>
        <w:t>ым</w:t>
      </w:r>
      <w:r w:rsidR="00E73142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орга</w:t>
      </w:r>
      <w:r w:rsidR="00E73142" w:rsidRPr="00462311">
        <w:rPr>
          <w:rFonts w:ascii="Times New Roman" w:eastAsia="Arial" w:hAnsi="Times New Roman" w:cs="Times New Roman"/>
          <w:sz w:val="28"/>
          <w:szCs w:val="28"/>
        </w:rPr>
        <w:t>н</w:t>
      </w:r>
      <w:r w:rsidR="00E73142">
        <w:rPr>
          <w:rFonts w:ascii="Times New Roman" w:eastAsia="Arial" w:hAnsi="Times New Roman" w:cs="Times New Roman"/>
          <w:sz w:val="28"/>
          <w:szCs w:val="28"/>
        </w:rPr>
        <w:t>ом</w:t>
      </w:r>
      <w:r w:rsidR="00E73142" w:rsidRPr="00462311">
        <w:rPr>
          <w:rFonts w:ascii="Times New Roman" w:eastAsia="Arial" w:hAnsi="Times New Roman" w:cs="Times New Roman"/>
          <w:sz w:val="28"/>
          <w:szCs w:val="28"/>
        </w:rPr>
        <w:t xml:space="preserve"> по выработке политики в сфере энергетики 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на условиях аренды победителю конкурса по отбору на строительство энергетических установок </w:t>
      </w:r>
      <w:r w:rsidRPr="00462311">
        <w:rPr>
          <w:rFonts w:ascii="Times New Roman" w:eastAsia="Arial" w:hAnsi="Times New Roman" w:cs="Times New Roman"/>
          <w:sz w:val="28"/>
          <w:szCs w:val="28"/>
        </w:rPr>
        <w:t>с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462311">
        <w:rPr>
          <w:rFonts w:ascii="Times New Roman" w:eastAsia="Arial" w:hAnsi="Times New Roman" w:cs="Times New Roman"/>
          <w:sz w:val="28"/>
          <w:szCs w:val="28"/>
        </w:rPr>
        <w:t>использованием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65495A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ВИЭ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</w:p>
    <w:p w14:paraId="0000000D" w14:textId="5EB3004B" w:rsidR="001152E7" w:rsidRPr="00287AAE" w:rsidRDefault="00AA3FB7" w:rsidP="00116BB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При проведении конкурса </w:t>
      </w:r>
      <w:r w:rsidRPr="00AA3FB7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по отбору на строительство энергетических установок </w:t>
      </w:r>
      <w:r w:rsidRPr="00AA3FB7">
        <w:rPr>
          <w:rFonts w:ascii="Times New Roman" w:eastAsia="Arial" w:hAnsi="Times New Roman" w:cs="Times New Roman"/>
          <w:sz w:val="28"/>
          <w:szCs w:val="28"/>
        </w:rPr>
        <w:t>с</w:t>
      </w:r>
      <w:r w:rsidRPr="00AA3FB7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AA3FB7">
        <w:rPr>
          <w:rFonts w:ascii="Times New Roman" w:eastAsia="Arial" w:hAnsi="Times New Roman" w:cs="Times New Roman"/>
          <w:sz w:val="28"/>
          <w:szCs w:val="28"/>
        </w:rPr>
        <w:t>использованием</w:t>
      </w:r>
      <w:r w:rsidRPr="00AA3FB7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AA3FB7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ВИЭ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, земельные участки предоставляются в аренду </w:t>
      </w:r>
      <w:r w:rsidR="00F00708" w:rsidRPr="00AA3FB7">
        <w:rPr>
          <w:rFonts w:ascii="Times New Roman" w:eastAsia="Arial" w:hAnsi="Times New Roman" w:cs="Times New Roman"/>
          <w:color w:val="000000"/>
          <w:sz w:val="28"/>
          <w:szCs w:val="28"/>
        </w:rPr>
        <w:t>в соответствии с порядком и условиями, установленны</w:t>
      </w:r>
      <w:r w:rsidR="00F00708" w:rsidRPr="00AA3FB7">
        <w:rPr>
          <w:rFonts w:ascii="Times New Roman" w:eastAsia="Arial" w:hAnsi="Times New Roman" w:cs="Times New Roman"/>
          <w:sz w:val="28"/>
          <w:szCs w:val="28"/>
        </w:rPr>
        <w:t>ми</w:t>
      </w:r>
      <w:r w:rsidR="00F00708" w:rsidRPr="00AA3FB7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в </w:t>
      </w:r>
      <w:r w:rsidR="00F00708" w:rsidRPr="00AA3FB7">
        <w:rPr>
          <w:rFonts w:ascii="Times New Roman" w:eastAsia="Arial" w:hAnsi="Times New Roman" w:cs="Times New Roman"/>
          <w:color w:val="000000"/>
          <w:sz w:val="28"/>
          <w:szCs w:val="28"/>
        </w:rPr>
        <w:lastRenderedPageBreak/>
        <w:t>законодательстве Кыргызской Республике, регулирующ</w:t>
      </w:r>
      <w:r w:rsidR="00F00708" w:rsidRPr="00AA3FB7">
        <w:rPr>
          <w:rFonts w:ascii="Times New Roman" w:eastAsia="Arial" w:hAnsi="Times New Roman" w:cs="Times New Roman"/>
          <w:sz w:val="28"/>
          <w:szCs w:val="28"/>
        </w:rPr>
        <w:t>е</w:t>
      </w:r>
      <w:r w:rsidR="00F00708" w:rsidRPr="00AA3FB7">
        <w:rPr>
          <w:rFonts w:ascii="Times New Roman" w:eastAsia="Arial" w:hAnsi="Times New Roman" w:cs="Times New Roman"/>
          <w:color w:val="000000"/>
          <w:sz w:val="28"/>
          <w:szCs w:val="28"/>
        </w:rPr>
        <w:t>м отношения в сфере государственно-частного партнерства.</w:t>
      </w:r>
    </w:p>
    <w:p w14:paraId="7A5E8718" w14:textId="326D0861" w:rsidR="001E0464" w:rsidRPr="00462311" w:rsidRDefault="001E0464" w:rsidP="00116BB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55-2. </w:t>
      </w:r>
      <w:r w:rsidR="00D23CDC">
        <w:rPr>
          <w:rFonts w:ascii="Times New Roman" w:eastAsia="Arial" w:hAnsi="Times New Roman" w:cs="Times New Roman"/>
          <w:color w:val="000000"/>
          <w:sz w:val="28"/>
          <w:szCs w:val="28"/>
        </w:rPr>
        <w:t>П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редоставлени</w:t>
      </w:r>
      <w:r w:rsidR="00D23CD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в аренду земельного участка, находящегося в государственной собственности для строительства энергетических установок </w:t>
      </w:r>
      <w:r w:rsidRPr="00462311">
        <w:rPr>
          <w:rFonts w:ascii="Times New Roman" w:eastAsia="Arial" w:hAnsi="Times New Roman" w:cs="Times New Roman"/>
          <w:sz w:val="28"/>
          <w:szCs w:val="28"/>
        </w:rPr>
        <w:t>с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462311">
        <w:rPr>
          <w:rFonts w:ascii="Times New Roman" w:eastAsia="Arial" w:hAnsi="Times New Roman" w:cs="Times New Roman"/>
          <w:sz w:val="28"/>
          <w:szCs w:val="28"/>
        </w:rPr>
        <w:t>использованием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65495A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ВИЭ</w:t>
      </w:r>
      <w:r w:rsidR="005F5306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, за исключением случаев </w:t>
      </w:r>
      <w:r w:rsidR="0065495A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предусмотренных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5F5306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пунктом 55-1 настоящего </w:t>
      </w:r>
      <w:r w:rsidR="0065495A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П</w:t>
      </w:r>
      <w:r w:rsidR="005F5306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оложения, </w:t>
      </w:r>
      <w:r w:rsidR="00D23CDC">
        <w:rPr>
          <w:rFonts w:ascii="Times New Roman" w:eastAsia="Arial" w:hAnsi="Times New Roman" w:cs="Times New Roman"/>
          <w:color w:val="000000"/>
          <w:sz w:val="28"/>
          <w:szCs w:val="28"/>
        </w:rPr>
        <w:t>осуществляется</w:t>
      </w:r>
      <w:r w:rsidR="00D23CDC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EC048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государственными органами, в ведении которых находится земельный участок, 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на основании заявления физических и юридических лиц в </w:t>
      </w:r>
      <w:r w:rsidR="00EC048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порядке</w:t>
      </w:r>
      <w:r w:rsidR="00D23CD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, </w:t>
      </w:r>
      <w:r w:rsidR="00EC048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предусмотренном</w:t>
      </w:r>
      <w:r w:rsidR="00D23CDC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настоящ</w:t>
      </w:r>
      <w:r w:rsidR="00D23CDC">
        <w:rPr>
          <w:rFonts w:ascii="Times New Roman" w:eastAsia="Arial" w:hAnsi="Times New Roman" w:cs="Times New Roman"/>
          <w:color w:val="000000"/>
          <w:sz w:val="28"/>
          <w:szCs w:val="28"/>
        </w:rPr>
        <w:t>им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Положени</w:t>
      </w:r>
      <w:r w:rsidR="00D23CDC">
        <w:rPr>
          <w:rFonts w:ascii="Times New Roman" w:eastAsia="Arial" w:hAnsi="Times New Roman" w:cs="Times New Roman"/>
          <w:color w:val="000000"/>
          <w:sz w:val="28"/>
          <w:szCs w:val="28"/>
        </w:rPr>
        <w:t>ем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и </w:t>
      </w:r>
      <w:r w:rsidR="005621ED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иными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нормативными правовыми актами Кыргызской Республики, регулирующ</w:t>
      </w:r>
      <w:r w:rsidR="00DD4B33" w:rsidRPr="00462311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ими</w:t>
      </w:r>
      <w:r w:rsidR="00DD4B33" w:rsidRPr="00462311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r w:rsidR="008A05C1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сфер</w:t>
      </w:r>
      <w:r w:rsidR="00DD4B33" w:rsidRPr="00462311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у</w:t>
      </w:r>
      <w:r w:rsidR="008A05C1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земельных право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отношени</w:t>
      </w:r>
      <w:r w:rsidR="008A05C1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й.</w:t>
      </w:r>
    </w:p>
    <w:p w14:paraId="0000000E" w14:textId="7DBFEFDD" w:rsidR="001152E7" w:rsidRPr="00462311" w:rsidRDefault="00F00708" w:rsidP="00116BB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55-</w:t>
      </w:r>
      <w:r w:rsidRPr="00462311">
        <w:rPr>
          <w:rFonts w:ascii="Times New Roman" w:eastAsia="Arial" w:hAnsi="Times New Roman" w:cs="Times New Roman"/>
          <w:sz w:val="28"/>
          <w:szCs w:val="28"/>
        </w:rPr>
        <w:t>3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. Земельные участки для строительства энергетических установок с использованием </w:t>
      </w:r>
      <w:r w:rsidR="0065495A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ВИЭ</w:t>
      </w:r>
      <w:r w:rsidR="00687BA5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предоставляются только 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физическим и юридическим лицам, </w:t>
      </w:r>
      <w:r w:rsidR="008E45DC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включенным 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в </w:t>
      </w:r>
      <w:r w:rsidR="005B5166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Р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еестр субъектов </w:t>
      </w:r>
      <w:r w:rsidR="00FA2016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ВИЭ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</w:p>
    <w:p w14:paraId="1670B32A" w14:textId="1F7F6BA7" w:rsidR="00116BB0" w:rsidRDefault="00F00708" w:rsidP="00116BB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55-</w:t>
      </w:r>
      <w:r w:rsidRPr="00462311">
        <w:rPr>
          <w:rFonts w:ascii="Times New Roman" w:eastAsia="Arial" w:hAnsi="Times New Roman" w:cs="Times New Roman"/>
          <w:sz w:val="28"/>
          <w:szCs w:val="28"/>
        </w:rPr>
        <w:t>4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. </w:t>
      </w:r>
      <w:r w:rsidR="00DD4B33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Земельны</w:t>
      </w:r>
      <w:r w:rsidR="00DD4B33" w:rsidRPr="00462311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е</w:t>
      </w:r>
      <w:r w:rsidR="00DD4B33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65495A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участки </w:t>
      </w:r>
      <w:r w:rsidR="00D11D82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для строительства энергетических установок с использованием </w:t>
      </w:r>
      <w:r w:rsidR="0065495A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ВИЭ</w:t>
      </w:r>
      <w:r w:rsidR="00D11D82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предоставляются на основании следующих критериев:</w:t>
      </w:r>
    </w:p>
    <w:p w14:paraId="00000010" w14:textId="277E84AB" w:rsidR="001152E7" w:rsidRPr="00462311" w:rsidRDefault="00F00708" w:rsidP="00116BB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1) Наличие </w:t>
      </w:r>
      <w:r w:rsidR="006961AC" w:rsidRPr="00462311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предварительного </w:t>
      </w:r>
      <w:r w:rsidRPr="00462311">
        <w:rPr>
          <w:rFonts w:ascii="Times New Roman" w:eastAsia="Arial" w:hAnsi="Times New Roman" w:cs="Times New Roman"/>
          <w:sz w:val="28"/>
          <w:szCs w:val="28"/>
        </w:rPr>
        <w:t>технико-экономического обоснования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(</w:t>
      </w:r>
      <w:r w:rsidR="0065495A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далее – 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ТЭО), включающе</w:t>
      </w:r>
      <w:r w:rsidRPr="00462311">
        <w:rPr>
          <w:rFonts w:ascii="Times New Roman" w:eastAsia="Arial" w:hAnsi="Times New Roman" w:cs="Times New Roman"/>
          <w:sz w:val="28"/>
          <w:szCs w:val="28"/>
        </w:rPr>
        <w:t>го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:</w:t>
      </w:r>
    </w:p>
    <w:p w14:paraId="00000011" w14:textId="24225804" w:rsidR="001152E7" w:rsidRPr="00462311" w:rsidRDefault="00116BB0" w:rsidP="00116BB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- </w:t>
      </w:r>
      <w:r w:rsidR="00712540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т</w:t>
      </w:r>
      <w:r w:rsidR="00F00708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ехнико-экономические показатели объекта: объем годовой выработки электр</w:t>
      </w:r>
      <w:r w:rsidR="00F00708" w:rsidRPr="00462311">
        <w:rPr>
          <w:rFonts w:ascii="Times New Roman" w:eastAsia="Arial" w:hAnsi="Times New Roman" w:cs="Times New Roman"/>
          <w:sz w:val="28"/>
          <w:szCs w:val="28"/>
        </w:rPr>
        <w:t xml:space="preserve">ической </w:t>
      </w:r>
      <w:r w:rsidR="00F00708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или тепловой</w:t>
      </w:r>
      <w:r w:rsidR="00F00708" w:rsidRPr="00462311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F00708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энергии (при прочих равных условиях), </w:t>
      </w:r>
      <w:r w:rsidR="00F00708" w:rsidRPr="00462311">
        <w:rPr>
          <w:rFonts w:ascii="Times New Roman" w:eastAsia="Arial" w:hAnsi="Times New Roman" w:cs="Times New Roman"/>
          <w:sz w:val="28"/>
          <w:szCs w:val="28"/>
        </w:rPr>
        <w:t>объем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финансирования </w:t>
      </w:r>
      <w:r w:rsidR="00F00708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и срок окупаемости, срок строительства объекта и ввода в эксплуатацию и начала выдачи электро-/тепло-энергии;</w:t>
      </w:r>
    </w:p>
    <w:p w14:paraId="5811EA6E" w14:textId="2E575648" w:rsidR="0059174D" w:rsidRPr="000F36AB" w:rsidRDefault="00955868" w:rsidP="00955868">
      <w:pPr>
        <w:pStyle w:val="a9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- </w:t>
      </w:r>
      <w:r w:rsidR="0059174D" w:rsidRPr="000F36AB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отчет об оценке воздействия на окружающую среду (далее – ОВОС) оформленный в соответствии с порядком проведения ОВОС, утвержденным Правительством Кыргызской Республики.</w:t>
      </w:r>
    </w:p>
    <w:p w14:paraId="00000013" w14:textId="72C34122" w:rsidR="001152E7" w:rsidRPr="00462311" w:rsidRDefault="00F00708" w:rsidP="00116BB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bookmarkStart w:id="0" w:name="_heading=h.gjdgxs" w:colFirst="0" w:colLast="0"/>
      <w:bookmarkEnd w:id="0"/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2) </w:t>
      </w:r>
      <w:r w:rsidR="003A0D28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При прочих равных условиях н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аличие опыта по реализации </w:t>
      </w:r>
      <w:r w:rsidR="00E02332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проекта по строительству энергетических установок с использованием </w:t>
      </w:r>
      <w:r w:rsidR="004B335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ВИЭ</w:t>
      </w:r>
      <w:r w:rsidR="00DD4B33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самостоятельно, либо в качестве участника в совместной с иными лицами, </w:t>
      </w:r>
      <w:r w:rsidR="00E02332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у которых имеется </w:t>
      </w:r>
      <w:r w:rsidR="00E02332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>опыт</w:t>
      </w:r>
      <w:r w:rsidR="00E02332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реализации проектов в отношении аналогичных объектов с </w:t>
      </w:r>
      <w:r w:rsidRPr="00462311">
        <w:rPr>
          <w:rFonts w:ascii="Times New Roman" w:eastAsia="Arial" w:hAnsi="Times New Roman" w:cs="Times New Roman"/>
          <w:sz w:val="28"/>
          <w:szCs w:val="28"/>
        </w:rPr>
        <w:t>использованием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65495A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ВИЭ</w:t>
      </w:r>
      <w:r w:rsidR="003A0D28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r w:rsidR="00955868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является</w:t>
      </w:r>
      <w:r w:rsidR="003A0D28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преимуще</w:t>
      </w:r>
      <w:r w:rsid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с</w:t>
      </w:r>
      <w:r w:rsidR="003A0D28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твом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</w:p>
    <w:p w14:paraId="00000014" w14:textId="11EC60F7" w:rsidR="001152E7" w:rsidRPr="00462311" w:rsidRDefault="00F00708" w:rsidP="00116BB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55-</w:t>
      </w:r>
      <w:r w:rsidRPr="00462311">
        <w:rPr>
          <w:rFonts w:ascii="Times New Roman" w:eastAsia="Arial" w:hAnsi="Times New Roman" w:cs="Times New Roman"/>
          <w:sz w:val="28"/>
          <w:szCs w:val="28"/>
        </w:rPr>
        <w:t>5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. Условия пользования земельным участком, предоставленным в аренду, осуществляется в соответствии с проектн</w:t>
      </w:r>
      <w:r w:rsidRPr="00462311">
        <w:rPr>
          <w:rFonts w:ascii="Times New Roman" w:eastAsia="Arial" w:hAnsi="Times New Roman" w:cs="Times New Roman"/>
          <w:sz w:val="28"/>
          <w:szCs w:val="28"/>
        </w:rPr>
        <w:t>ой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документаци</w:t>
      </w:r>
      <w:r w:rsidRPr="00462311">
        <w:rPr>
          <w:rFonts w:ascii="Times New Roman" w:eastAsia="Arial" w:hAnsi="Times New Roman" w:cs="Times New Roman"/>
          <w:sz w:val="28"/>
          <w:szCs w:val="28"/>
        </w:rPr>
        <w:t>ей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по строительству энергетических установок с использованием </w:t>
      </w:r>
      <w:r w:rsidR="0065495A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ВИЭ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и дого</w:t>
      </w:r>
      <w:r w:rsidR="00712540">
        <w:rPr>
          <w:rFonts w:ascii="Times New Roman" w:eastAsia="Arial" w:hAnsi="Times New Roman" w:cs="Times New Roman"/>
          <w:color w:val="000000"/>
          <w:sz w:val="28"/>
          <w:szCs w:val="28"/>
        </w:rPr>
        <w:t>вора аренды земельного участка.</w:t>
      </w:r>
    </w:p>
    <w:p w14:paraId="00000015" w14:textId="7A45F1FB" w:rsidR="001152E7" w:rsidRPr="00462311" w:rsidRDefault="00F00708" w:rsidP="00116BB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55-</w:t>
      </w:r>
      <w:r w:rsidRPr="00462311">
        <w:rPr>
          <w:rFonts w:ascii="Times New Roman" w:eastAsia="Arial" w:hAnsi="Times New Roman" w:cs="Times New Roman"/>
          <w:sz w:val="28"/>
          <w:szCs w:val="28"/>
        </w:rPr>
        <w:t>6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. Земельный участок </w:t>
      </w:r>
      <w:r w:rsidR="00C34814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субъекту </w:t>
      </w:r>
      <w:r w:rsidR="0065495A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ВИЭ</w:t>
      </w:r>
      <w:r w:rsidR="00C34814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предоставляется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в аренду на </w:t>
      </w:r>
      <w:r w:rsidRPr="005A71FE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срок </w:t>
      </w:r>
      <w:r w:rsidRPr="005A71FE">
        <w:rPr>
          <w:rFonts w:ascii="Times New Roman" w:eastAsia="Arial" w:hAnsi="Times New Roman" w:cs="Times New Roman"/>
          <w:sz w:val="28"/>
          <w:szCs w:val="28"/>
        </w:rPr>
        <w:t>49</w:t>
      </w:r>
      <w:r w:rsidRPr="005A71FE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лет. </w:t>
      </w:r>
      <w:r w:rsidR="00F539D9" w:rsidRPr="005A71FE">
        <w:rPr>
          <w:rFonts w:ascii="Times New Roman" w:eastAsia="Arial" w:hAnsi="Times New Roman" w:cs="Times New Roman"/>
          <w:color w:val="000000"/>
          <w:sz w:val="28"/>
          <w:szCs w:val="28"/>
        </w:rPr>
        <w:t>Размер</w:t>
      </w:r>
      <w:r w:rsidR="00F539D9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арендной платы в период аренды земельного участка может быть индексирован с учетом инфляции и по другим основаниям</w:t>
      </w:r>
      <w:r w:rsidR="00DD4B33" w:rsidRPr="00462311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,</w:t>
      </w:r>
      <w:r w:rsidR="00F539D9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определяемым сторонами. 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По истечении данного срока, по согласованию сторон, сроки аренды могут быть продлены.</w:t>
      </w:r>
    </w:p>
    <w:p w14:paraId="00000016" w14:textId="5F39F53B" w:rsidR="001152E7" w:rsidRPr="00561DA8" w:rsidRDefault="00F00708" w:rsidP="00116BB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</w:pP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55-</w:t>
      </w:r>
      <w:r w:rsidRPr="00462311">
        <w:rPr>
          <w:rFonts w:ascii="Times New Roman" w:eastAsia="Arial" w:hAnsi="Times New Roman" w:cs="Times New Roman"/>
          <w:sz w:val="28"/>
          <w:szCs w:val="28"/>
        </w:rPr>
        <w:t>7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. В случаях предоставления в аренду земельных участков, находящихся в бессрочном пользовании у уполномоченного 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lastRenderedPageBreak/>
        <w:t xml:space="preserve">государственного органа </w:t>
      </w:r>
      <w:r w:rsidRPr="00462311">
        <w:rPr>
          <w:rFonts w:ascii="Times New Roman" w:eastAsia="Arial" w:hAnsi="Times New Roman" w:cs="Times New Roman"/>
          <w:sz w:val="28"/>
          <w:szCs w:val="28"/>
        </w:rPr>
        <w:t>по выработке политики в сфере энергетики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размер арендной платы, порядок и условия ее внесения </w:t>
      </w:r>
      <w:r w:rsidR="00131DA9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определяются уполномоченным государственным органом </w:t>
      </w:r>
      <w:r w:rsidR="00131DA9" w:rsidRPr="00462311">
        <w:rPr>
          <w:rFonts w:ascii="Times New Roman" w:eastAsia="Arial" w:hAnsi="Times New Roman" w:cs="Times New Roman"/>
          <w:sz w:val="28"/>
          <w:szCs w:val="28"/>
        </w:rPr>
        <w:t>по выработке политики в сфере энергетики</w:t>
      </w:r>
      <w:r w:rsidR="00955868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</w:p>
    <w:p w14:paraId="00000017" w14:textId="507019FC" w:rsidR="001152E7" w:rsidRPr="00462311" w:rsidRDefault="00F00708" w:rsidP="00116BB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55-</w:t>
      </w:r>
      <w:r w:rsidRPr="00462311">
        <w:rPr>
          <w:rFonts w:ascii="Times New Roman" w:eastAsia="Arial" w:hAnsi="Times New Roman" w:cs="Times New Roman"/>
          <w:sz w:val="28"/>
          <w:szCs w:val="28"/>
        </w:rPr>
        <w:t>8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. Размер арендной платы, порядок и условия ее внесения</w:t>
      </w:r>
      <w:r w:rsidR="00DD4B33" w:rsidRPr="00462311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,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в случаях аренды земельных участков находящихся в государственной и муниципальной собственности, за исключением случаев предусмотренных в пункте 55-</w:t>
      </w:r>
      <w:r w:rsidRPr="00462311">
        <w:rPr>
          <w:rFonts w:ascii="Times New Roman" w:eastAsia="Arial" w:hAnsi="Times New Roman" w:cs="Times New Roman"/>
          <w:sz w:val="28"/>
          <w:szCs w:val="28"/>
        </w:rPr>
        <w:t>7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настоящего </w:t>
      </w:r>
      <w:r w:rsidR="00DD4B33" w:rsidRPr="00462311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П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оложения</w:t>
      </w:r>
      <w:r w:rsidR="00DD4B33" w:rsidRPr="00462311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,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определяется в порядке </w:t>
      </w:r>
      <w:r w:rsidR="00DD4B33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предусмотренн</w:t>
      </w:r>
      <w:r w:rsidR="00DD4B33" w:rsidRPr="00462311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о</w:t>
      </w:r>
      <w:r w:rsidR="00DD4B33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м 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требовани</w:t>
      </w:r>
      <w:r w:rsidR="00687BA5">
        <w:rPr>
          <w:rFonts w:ascii="Times New Roman" w:eastAsia="Arial" w:hAnsi="Times New Roman" w:cs="Times New Roman"/>
          <w:color w:val="000000"/>
          <w:sz w:val="28"/>
          <w:szCs w:val="28"/>
        </w:rPr>
        <w:t>ями настоящего Положения.</w:t>
      </w:r>
    </w:p>
    <w:p w14:paraId="00000018" w14:textId="0A1778E1" w:rsidR="001152E7" w:rsidRPr="00462311" w:rsidRDefault="000B086C" w:rsidP="00116BB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55</w:t>
      </w:r>
      <w:r w:rsidR="00F00708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-</w:t>
      </w:r>
      <w:r w:rsidR="00F00708" w:rsidRPr="00462311">
        <w:rPr>
          <w:rFonts w:ascii="Times New Roman" w:eastAsia="Arial" w:hAnsi="Times New Roman" w:cs="Times New Roman"/>
          <w:sz w:val="28"/>
          <w:szCs w:val="28"/>
        </w:rPr>
        <w:t>9</w:t>
      </w:r>
      <w:r w:rsidR="00F00708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. Аннулирование </w:t>
      </w:r>
      <w:r w:rsidR="008E45DC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свидетельства о включении </w:t>
      </w:r>
      <w:r w:rsidR="00F00708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в </w:t>
      </w:r>
      <w:r w:rsidR="005B5166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Р</w:t>
      </w:r>
      <w:r w:rsidR="00F00708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еестр субъектов ВИЭ арендатора </w:t>
      </w:r>
      <w:r w:rsidR="00E02332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является основанием для прекращения</w:t>
      </w:r>
      <w:r w:rsidR="00F00708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права аренды</w:t>
      </w:r>
      <w:r w:rsidR="00E02332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/пользования</w:t>
      </w:r>
      <w:r w:rsidR="00F00708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на земельный участок.</w:t>
      </w:r>
    </w:p>
    <w:p w14:paraId="690056FC" w14:textId="2FFC2434" w:rsidR="00116BB0" w:rsidRDefault="00F00708" w:rsidP="00116BB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55-1</w:t>
      </w:r>
      <w:r w:rsidRPr="00462311">
        <w:rPr>
          <w:rFonts w:ascii="Times New Roman" w:eastAsia="Arial" w:hAnsi="Times New Roman" w:cs="Times New Roman"/>
          <w:sz w:val="28"/>
          <w:szCs w:val="28"/>
        </w:rPr>
        <w:t>0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  <w:r w:rsidRPr="00462311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E226F6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Субъект ВИЭ может уступить право пользования </w:t>
      </w:r>
      <w:r w:rsidR="00E226F6" w:rsidRPr="00462311">
        <w:rPr>
          <w:rFonts w:ascii="Times New Roman" w:eastAsia="Arial" w:hAnsi="Times New Roman" w:cs="Times New Roman"/>
          <w:sz w:val="28"/>
          <w:szCs w:val="28"/>
        </w:rPr>
        <w:t>земельн</w:t>
      </w:r>
      <w:proofErr w:type="spellStart"/>
      <w:r w:rsidR="00E226F6">
        <w:rPr>
          <w:rFonts w:ascii="Times New Roman" w:eastAsia="Arial" w:hAnsi="Times New Roman" w:cs="Times New Roman"/>
          <w:sz w:val="28"/>
          <w:szCs w:val="28"/>
          <w:lang w:val="ru-RU"/>
        </w:rPr>
        <w:t>ым</w:t>
      </w:r>
      <w:proofErr w:type="spellEnd"/>
      <w:r w:rsidR="00E226F6" w:rsidRPr="00462311">
        <w:rPr>
          <w:rFonts w:ascii="Times New Roman" w:eastAsia="Arial" w:hAnsi="Times New Roman" w:cs="Times New Roman"/>
          <w:sz w:val="28"/>
          <w:szCs w:val="28"/>
        </w:rPr>
        <w:t xml:space="preserve"> участк</w:t>
      </w:r>
      <w:r w:rsidR="00E226F6">
        <w:rPr>
          <w:rFonts w:ascii="Times New Roman" w:eastAsia="Arial" w:hAnsi="Times New Roman" w:cs="Times New Roman"/>
          <w:sz w:val="28"/>
          <w:szCs w:val="28"/>
          <w:lang w:val="ru-RU"/>
        </w:rPr>
        <w:t>ом</w:t>
      </w:r>
      <w:r w:rsidR="00E226F6" w:rsidRPr="00462311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462311">
        <w:rPr>
          <w:rFonts w:ascii="Times New Roman" w:eastAsia="Arial" w:hAnsi="Times New Roman" w:cs="Times New Roman"/>
          <w:sz w:val="28"/>
          <w:szCs w:val="28"/>
        </w:rPr>
        <w:t xml:space="preserve">другому субъекту </w:t>
      </w:r>
      <w:r w:rsidR="0065495A">
        <w:rPr>
          <w:rFonts w:ascii="Times New Roman" w:eastAsia="Arial" w:hAnsi="Times New Roman" w:cs="Times New Roman"/>
          <w:sz w:val="28"/>
          <w:szCs w:val="28"/>
          <w:lang w:val="ru-RU"/>
        </w:rPr>
        <w:t>ВИЭ</w:t>
      </w:r>
      <w:r w:rsidRPr="00462311">
        <w:rPr>
          <w:rFonts w:ascii="Times New Roman" w:eastAsia="Arial" w:hAnsi="Times New Roman" w:cs="Times New Roman"/>
          <w:sz w:val="28"/>
          <w:szCs w:val="28"/>
        </w:rPr>
        <w:t xml:space="preserve"> по согласованию с </w:t>
      </w:r>
      <w:r w:rsidR="00805E90">
        <w:rPr>
          <w:rFonts w:ascii="Times New Roman" w:eastAsia="Arial" w:hAnsi="Times New Roman" w:cs="Times New Roman"/>
          <w:sz w:val="28"/>
          <w:szCs w:val="28"/>
        </w:rPr>
        <w:t>гос</w:t>
      </w:r>
      <w:r w:rsidR="000F36AB">
        <w:rPr>
          <w:rFonts w:ascii="Times New Roman" w:eastAsia="Arial" w:hAnsi="Times New Roman" w:cs="Times New Roman"/>
          <w:sz w:val="28"/>
          <w:szCs w:val="28"/>
        </w:rPr>
        <w:t>ударственным землепользователем</w:t>
      </w:r>
      <w:r w:rsidR="00955868">
        <w:rPr>
          <w:rFonts w:ascii="Times New Roman" w:eastAsia="Arial" w:hAnsi="Times New Roman" w:cs="Times New Roman"/>
          <w:sz w:val="28"/>
          <w:szCs w:val="28"/>
          <w:lang w:val="ru-RU"/>
        </w:rPr>
        <w:t>.</w:t>
      </w:r>
      <w:r w:rsidR="00712540">
        <w:rPr>
          <w:rFonts w:ascii="Times New Roman" w:eastAsia="Arial" w:hAnsi="Times New Roman" w:cs="Times New Roman"/>
          <w:sz w:val="28"/>
          <w:szCs w:val="28"/>
          <w:lang w:val="ru-RU"/>
        </w:rPr>
        <w:t>».</w:t>
      </w:r>
    </w:p>
    <w:p w14:paraId="6CFD7725" w14:textId="2FE1FE4E" w:rsidR="00116BB0" w:rsidRPr="00B3712B" w:rsidRDefault="00712540" w:rsidP="00116B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3712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2. </w:t>
      </w:r>
      <w:r w:rsidR="00F00708" w:rsidRPr="00B3712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Внести в постановление Правительства Кыргызской Республики </w:t>
      </w:r>
      <w:r w:rsidRPr="00B3712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«</w:t>
      </w:r>
      <w:r w:rsidR="00F00708" w:rsidRPr="00B3712B">
        <w:rPr>
          <w:rFonts w:ascii="Times New Roman" w:hAnsi="Times New Roman" w:cs="Times New Roman"/>
          <w:b/>
          <w:sz w:val="28"/>
          <w:szCs w:val="28"/>
        </w:rPr>
        <w:t>Об утверждении Положения о порядке использования и формирования земель запаса</w:t>
      </w:r>
      <w:r w:rsidRPr="00B3712B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  <w:r w:rsidR="00F00708" w:rsidRPr="00B3712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от 30 марта 2018 года № 176 следующее </w:t>
      </w:r>
      <w:r w:rsidRPr="00B3712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изменение</w:t>
      </w:r>
      <w:r w:rsidR="00F00708" w:rsidRPr="00B3712B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14:paraId="12407CC6" w14:textId="07E61092" w:rsidR="00116BB0" w:rsidRPr="00131DA9" w:rsidRDefault="00712540" w:rsidP="00116BB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в </w:t>
      </w:r>
      <w:r w:rsidR="00F00708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>Положени</w:t>
      </w:r>
      <w:r w:rsidR="00F00708" w:rsidRPr="00131DA9">
        <w:rPr>
          <w:rFonts w:ascii="Times New Roman" w:eastAsia="Arial" w:hAnsi="Times New Roman" w:cs="Times New Roman"/>
          <w:sz w:val="28"/>
          <w:szCs w:val="28"/>
        </w:rPr>
        <w:t>е</w:t>
      </w:r>
      <w:r w:rsidR="00F00708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о порядке использования и формирования земель запаса, утвержденное вышеуказанным </w:t>
      </w:r>
      <w:r w:rsidR="00B36D8D">
        <w:fldChar w:fldCharType="begin"/>
      </w:r>
      <w:r w:rsidR="00B36D8D">
        <w:instrText xml:space="preserve"> HYPERLINK "http://cbd.minjust.gov.kg/act/view/ru-ru/56296?cl=ru-ru" \h </w:instrText>
      </w:r>
      <w:r w:rsidR="00B36D8D">
        <w:fldChar w:fldCharType="separate"/>
      </w:r>
      <w:r w:rsidR="00F00708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>постановлением</w:t>
      </w:r>
      <w:r w:rsidR="00B36D8D">
        <w:rPr>
          <w:rFonts w:ascii="Times New Roman" w:eastAsia="Arial" w:hAnsi="Times New Roman" w:cs="Times New Roman"/>
          <w:color w:val="000000"/>
          <w:sz w:val="28"/>
          <w:szCs w:val="28"/>
        </w:rPr>
        <w:fldChar w:fldCharType="end"/>
      </w:r>
      <w:r w:rsidR="00F00708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>:</w:t>
      </w:r>
    </w:p>
    <w:p w14:paraId="489CA28F" w14:textId="7BCC13FE" w:rsidR="00116BB0" w:rsidRPr="00131DA9" w:rsidRDefault="00712540" w:rsidP="00116BB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- </w:t>
      </w:r>
      <w:r w:rsidR="00F00708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пункт 3 после слов </w:t>
      </w:r>
      <w:r w:rsidRP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«</w:t>
      </w:r>
      <w:r w:rsidR="00F00708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>природных территорий</w:t>
      </w:r>
      <w:r w:rsidR="0065495A" w:rsidRP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,</w:t>
      </w:r>
      <w:r w:rsidRP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»</w:t>
      </w:r>
      <w:r w:rsidR="00F00708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дополнить словами </w:t>
      </w:r>
      <w:r w:rsidRP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«</w:t>
      </w:r>
      <w:r w:rsidR="00F00708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>строительство и эксплуатация энергетических установок с использованием возобновляемых источников энергии</w:t>
      </w:r>
      <w:r w:rsidR="00786C27" w:rsidRP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(далее – ВИЭ),</w:t>
      </w:r>
      <w:r w:rsidRP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»</w:t>
      </w:r>
      <w:r w:rsidR="00F00708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>;</w:t>
      </w:r>
    </w:p>
    <w:p w14:paraId="7902BE96" w14:textId="77822251" w:rsidR="00116BB0" w:rsidRPr="00131DA9" w:rsidRDefault="00712540" w:rsidP="00116BB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- </w:t>
      </w:r>
      <w:r w:rsidR="00F00708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пункт 4 после слов </w:t>
      </w:r>
      <w:r w:rsidRP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«</w:t>
      </w:r>
      <w:r w:rsidR="00F00708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>природных территорий</w:t>
      </w:r>
      <w:r w:rsidR="00786C27" w:rsidRP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,</w:t>
      </w:r>
      <w:r w:rsidRP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»</w:t>
      </w:r>
      <w:r w:rsidR="00F00708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дополнить словами </w:t>
      </w:r>
      <w:r w:rsidRP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«</w:t>
      </w:r>
      <w:r w:rsidR="00F00708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строительство и эксплуатация энергетических установок с использованием </w:t>
      </w:r>
      <w:r w:rsidR="00786C27" w:rsidRP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ВИЭ,</w:t>
      </w:r>
      <w:r w:rsidRP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»</w:t>
      </w:r>
      <w:r w:rsidR="00F00708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>;</w:t>
      </w:r>
    </w:p>
    <w:p w14:paraId="2DC6A614" w14:textId="7705B9B3" w:rsidR="00116BB0" w:rsidRPr="00131DA9" w:rsidRDefault="00712540" w:rsidP="00116BB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- </w:t>
      </w:r>
      <w:r w:rsidR="00FA1219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пункт 4 дополнить абзацем </w:t>
      </w:r>
      <w:r w:rsidR="00955868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2 </w:t>
      </w:r>
      <w:r w:rsidR="00FA1219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>следующего содержания:</w:t>
      </w:r>
    </w:p>
    <w:p w14:paraId="61149C5C" w14:textId="2AFCDC3D" w:rsidR="00116BB0" w:rsidRPr="00131DA9" w:rsidRDefault="00712540" w:rsidP="00116BB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«</w:t>
      </w:r>
      <w:r w:rsidR="00FA1219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Земельные участки для строительства энергетических установок с использованием </w:t>
      </w:r>
      <w:r w:rsidR="00786C27" w:rsidRP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ВИЭ</w:t>
      </w:r>
      <w:r w:rsidR="00FA1219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предоставляются </w:t>
      </w:r>
      <w:r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только </w:t>
      </w:r>
      <w:r w:rsidR="00FA1219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физическим и юридическим лицам, </w:t>
      </w:r>
      <w:r w:rsidR="008E45DC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включенным </w:t>
      </w:r>
      <w:r w:rsidR="005B5166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>в Р</w:t>
      </w:r>
      <w:r w:rsidR="00FA1219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еестр субъектов </w:t>
      </w:r>
      <w:r w:rsidR="00786C27" w:rsidRP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ВИЭ</w:t>
      </w:r>
      <w:r w:rsidR="007C14E3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. Аннулирование </w:t>
      </w:r>
      <w:r w:rsidR="008E45DC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свидетельства о включении </w:t>
      </w:r>
      <w:r w:rsidR="005B5166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>в Р</w:t>
      </w:r>
      <w:r w:rsidR="007C14E3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еестр субъектов </w:t>
      </w:r>
      <w:r w:rsidR="00786C27" w:rsidRP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ВИЭ</w:t>
      </w:r>
      <w:r w:rsidR="007C14E3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арендатора влечет за собой прекращение права аренды на земельный участок</w:t>
      </w:r>
      <w:r w:rsidRP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.»</w:t>
      </w:r>
      <w:r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>;</w:t>
      </w:r>
    </w:p>
    <w:p w14:paraId="40719811" w14:textId="4199E02F" w:rsidR="00116BB0" w:rsidRPr="00131DA9" w:rsidRDefault="00712540" w:rsidP="00116BB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- п</w:t>
      </w:r>
      <w:r w:rsidR="006E7D38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ункт </w:t>
      </w:r>
      <w:r w:rsidR="007C14E3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7 </w:t>
      </w:r>
      <w:r w:rsidR="006E7D38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дополнить </w:t>
      </w:r>
      <w:r w:rsidRP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абзацами</w:t>
      </w:r>
      <w:r w:rsidR="006E7D38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следующего содержания:</w:t>
      </w:r>
    </w:p>
    <w:p w14:paraId="057B9DC3" w14:textId="21671733" w:rsidR="006E7D38" w:rsidRPr="00131DA9" w:rsidRDefault="00687BA5" w:rsidP="00116BB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«</w:t>
      </w:r>
      <w:r w:rsidR="006E7D38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Земельный участок для строительства энергетических установок с использованием </w:t>
      </w:r>
      <w:r w:rsidR="00786C27" w:rsidRP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ВИЭ</w:t>
      </w:r>
      <w:r w:rsidR="006E7D38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DD4B33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>предоставля</w:t>
      </w:r>
      <w:r w:rsidR="00DD4B33" w:rsidRP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е</w:t>
      </w:r>
      <w:r w:rsidR="00DD4B33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тся </w:t>
      </w:r>
      <w:r w:rsidR="006E7D38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>на основании следующих критериев:</w:t>
      </w:r>
    </w:p>
    <w:p w14:paraId="3BFD5BF4" w14:textId="51C3C259" w:rsidR="00116BB0" w:rsidRPr="00131DA9" w:rsidRDefault="006E7D38" w:rsidP="00116BB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1) Наличие </w:t>
      </w:r>
      <w:r w:rsidR="006961AC" w:rsidRP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предварительного</w:t>
      </w:r>
      <w:r w:rsidR="006961AC" w:rsidRPr="00131DA9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131DA9">
        <w:rPr>
          <w:rFonts w:ascii="Times New Roman" w:eastAsia="Arial" w:hAnsi="Times New Roman" w:cs="Times New Roman"/>
          <w:sz w:val="28"/>
          <w:szCs w:val="28"/>
        </w:rPr>
        <w:t>технико-экономического обоснования</w:t>
      </w:r>
      <w:r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(</w:t>
      </w:r>
      <w:r w:rsidR="00786C27" w:rsidRP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далее – </w:t>
      </w:r>
      <w:r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>ТЭО), включающе</w:t>
      </w:r>
      <w:r w:rsidRPr="00131DA9">
        <w:rPr>
          <w:rFonts w:ascii="Times New Roman" w:eastAsia="Arial" w:hAnsi="Times New Roman" w:cs="Times New Roman"/>
          <w:sz w:val="28"/>
          <w:szCs w:val="28"/>
        </w:rPr>
        <w:t>го</w:t>
      </w:r>
      <w:r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>:</w:t>
      </w:r>
    </w:p>
    <w:p w14:paraId="5BE78D51" w14:textId="62478E92" w:rsidR="00116BB0" w:rsidRPr="00131DA9" w:rsidRDefault="00116BB0" w:rsidP="00116BB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- </w:t>
      </w:r>
      <w:r w:rsidR="00712540" w:rsidRP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т</w:t>
      </w:r>
      <w:r w:rsidR="006E7D38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>ехнико-экономические показатели объекта: объем годовой выработки электр</w:t>
      </w:r>
      <w:r w:rsidR="006E7D38" w:rsidRPr="00131DA9">
        <w:rPr>
          <w:rFonts w:ascii="Times New Roman" w:eastAsia="Arial" w:hAnsi="Times New Roman" w:cs="Times New Roman"/>
          <w:sz w:val="28"/>
          <w:szCs w:val="28"/>
        </w:rPr>
        <w:t xml:space="preserve">ической </w:t>
      </w:r>
      <w:r w:rsidR="006E7D38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>или тепловой</w:t>
      </w:r>
      <w:r w:rsidR="006E7D38" w:rsidRPr="00131DA9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6E7D38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энергии (при прочих равных условиях), </w:t>
      </w:r>
      <w:r w:rsidR="006E7D38" w:rsidRPr="00131DA9">
        <w:rPr>
          <w:rFonts w:ascii="Times New Roman" w:eastAsia="Arial" w:hAnsi="Times New Roman" w:cs="Times New Roman"/>
          <w:sz w:val="28"/>
          <w:szCs w:val="28"/>
        </w:rPr>
        <w:t>объем</w:t>
      </w:r>
      <w:r w:rsidR="006E7D38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финансирования и срок окупаемости, срок строительства объекта и ввода в эксплуатацию и начала выдачи электро-/тепло-энергии;</w:t>
      </w:r>
    </w:p>
    <w:p w14:paraId="3F03C9CD" w14:textId="77777777" w:rsidR="00131DA9" w:rsidRDefault="00116BB0" w:rsidP="00116BB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</w:pPr>
      <w:r w:rsidRP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lastRenderedPageBreak/>
        <w:t xml:space="preserve">- </w:t>
      </w:r>
      <w:r w:rsidR="00131DA9" w:rsidRPr="00663E1C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отчет об оценке воздействия на окружающую среду (далее – ОВОС) оформленный в соответствии с порядком проведения ОВОС, утвержденным Правительством Кыргызской Республики.</w:t>
      </w:r>
    </w:p>
    <w:p w14:paraId="154807FC" w14:textId="5C57B0C3" w:rsidR="00116BB0" w:rsidRPr="00131DA9" w:rsidRDefault="006E7D38" w:rsidP="00116BB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2) </w:t>
      </w:r>
      <w:r w:rsid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При прочих равных условиях н</w:t>
      </w:r>
      <w:r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аличие опыта по реализации самостоятельно, либо в качестве участника в совместной с иными лицами, реализации проектов в отношении аналогичных объектов с </w:t>
      </w:r>
      <w:r w:rsidRPr="00131DA9">
        <w:rPr>
          <w:rFonts w:ascii="Times New Roman" w:eastAsia="Arial" w:hAnsi="Times New Roman" w:cs="Times New Roman"/>
          <w:sz w:val="28"/>
          <w:szCs w:val="28"/>
        </w:rPr>
        <w:t>использованием</w:t>
      </w:r>
      <w:r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786C27" w:rsidRP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ВИЭ</w:t>
      </w:r>
      <w:r w:rsidR="00131DA9" w:rsidRP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r w:rsidR="00987BA3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является</w:t>
      </w:r>
      <w:r w:rsid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преимуществом</w:t>
      </w:r>
      <w:r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</w:p>
    <w:p w14:paraId="567B59B6" w14:textId="15247698" w:rsidR="00116BB0" w:rsidRPr="00131DA9" w:rsidRDefault="007C14E3" w:rsidP="00116BB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</w:pPr>
      <w:r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Условия пользования земельным участком, предоставленным в аренду или в пользование для строительства энергетических установок с использованием </w:t>
      </w:r>
      <w:r w:rsidR="00786C27" w:rsidRP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ВИЭ</w:t>
      </w:r>
      <w:r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>, осуществляется в соответствии с проектн</w:t>
      </w:r>
      <w:r w:rsidRPr="00131DA9">
        <w:rPr>
          <w:rFonts w:ascii="Times New Roman" w:eastAsia="Arial" w:hAnsi="Times New Roman" w:cs="Times New Roman"/>
          <w:sz w:val="28"/>
          <w:szCs w:val="28"/>
        </w:rPr>
        <w:t>ой</w:t>
      </w:r>
      <w:r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документаци</w:t>
      </w:r>
      <w:r w:rsidRPr="00131DA9">
        <w:rPr>
          <w:rFonts w:ascii="Times New Roman" w:eastAsia="Arial" w:hAnsi="Times New Roman" w:cs="Times New Roman"/>
          <w:sz w:val="28"/>
          <w:szCs w:val="28"/>
        </w:rPr>
        <w:t xml:space="preserve">ей объекта </w:t>
      </w:r>
      <w:r w:rsidR="00786C27" w:rsidRPr="00131DA9">
        <w:rPr>
          <w:rFonts w:ascii="Times New Roman" w:eastAsia="Arial" w:hAnsi="Times New Roman" w:cs="Times New Roman"/>
          <w:sz w:val="28"/>
          <w:szCs w:val="28"/>
          <w:lang w:val="ru-RU"/>
        </w:rPr>
        <w:t>ВИЭ</w:t>
      </w:r>
      <w:r w:rsidR="00C94C20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>и договора аренды земельного участка</w:t>
      </w:r>
      <w:r w:rsidR="00712540" w:rsidRP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.</w:t>
      </w:r>
    </w:p>
    <w:p w14:paraId="200C0DD3" w14:textId="6940F2CE" w:rsidR="00116BB0" w:rsidRDefault="00B47AF9" w:rsidP="00116BB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</w:pPr>
      <w:r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Земельный участок субъекту </w:t>
      </w:r>
      <w:r w:rsidR="00786C27" w:rsidRP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ВИЭ</w:t>
      </w:r>
      <w:r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предоставляется в </w:t>
      </w:r>
      <w:r w:rsidR="003E686E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>пользование</w:t>
      </w:r>
      <w:r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на срок </w:t>
      </w:r>
      <w:r w:rsidRPr="00131DA9">
        <w:rPr>
          <w:rFonts w:ascii="Times New Roman" w:eastAsia="Arial" w:hAnsi="Times New Roman" w:cs="Times New Roman"/>
          <w:sz w:val="28"/>
          <w:szCs w:val="28"/>
        </w:rPr>
        <w:t>49</w:t>
      </w:r>
      <w:r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лет. Размер платы в период </w:t>
      </w:r>
      <w:r w:rsidR="00C94C20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>пользовани</w:t>
      </w:r>
      <w:r w:rsidR="00C94C20" w:rsidRP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я</w:t>
      </w:r>
      <w:r w:rsidR="00C94C20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712540" w:rsidRP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земельным</w:t>
      </w:r>
      <w:r w:rsidR="00C94C20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участк</w:t>
      </w:r>
      <w:r w:rsidR="00C94C20" w:rsidRP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ом</w:t>
      </w:r>
      <w:r w:rsidR="00C94C20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>может быть индексирован с учетом инфляции и по другим основаниям</w:t>
      </w:r>
      <w:r w:rsidR="00C94C20" w:rsidRP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,</w:t>
      </w:r>
      <w:r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определяемым сторонами. По истечении данного срока, по согласованию сторон, сроки </w:t>
      </w:r>
      <w:r w:rsidR="000B086C"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>пользования земельного участка</w:t>
      </w:r>
      <w:r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могут быть продлены</w:t>
      </w:r>
      <w:r w:rsidR="005D78C5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.</w:t>
      </w:r>
      <w:r w:rsidR="00712540" w:rsidRP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»</w:t>
      </w:r>
      <w:r w:rsidRPr="00131DA9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</w:p>
    <w:p w14:paraId="7B3163D5" w14:textId="17B4EDBC" w:rsidR="00116BB0" w:rsidRPr="00B3712B" w:rsidRDefault="0024016F" w:rsidP="00116BB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  <w:r w:rsidRPr="00B3712B">
        <w:rPr>
          <w:rFonts w:ascii="Times New Roman" w:eastAsia="Arial" w:hAnsi="Times New Roman" w:cs="Times New Roman"/>
          <w:b/>
          <w:color w:val="000000"/>
          <w:sz w:val="28"/>
          <w:szCs w:val="28"/>
          <w:lang w:val="ru-RU"/>
        </w:rPr>
        <w:t>3</w:t>
      </w:r>
      <w:r w:rsidR="00116BB0" w:rsidRPr="00B3712B">
        <w:rPr>
          <w:rFonts w:ascii="Times New Roman" w:eastAsia="Arial" w:hAnsi="Times New Roman" w:cs="Times New Roman"/>
          <w:b/>
          <w:color w:val="000000"/>
          <w:sz w:val="28"/>
          <w:szCs w:val="28"/>
          <w:lang w:val="ru-RU"/>
        </w:rPr>
        <w:t xml:space="preserve">. </w:t>
      </w:r>
      <w:r w:rsidR="00F00708" w:rsidRPr="00B3712B"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Внести в постановление Правительства Кыргызской Республики </w:t>
      </w:r>
      <w:r w:rsidRPr="00B3712B">
        <w:rPr>
          <w:rFonts w:ascii="Times New Roman" w:eastAsia="Arial" w:hAnsi="Times New Roman" w:cs="Times New Roman"/>
          <w:b/>
          <w:color w:val="000000"/>
          <w:sz w:val="28"/>
          <w:szCs w:val="28"/>
          <w:lang w:val="ru-RU"/>
        </w:rPr>
        <w:t>«</w:t>
      </w:r>
      <w:r w:rsidR="00F00708" w:rsidRPr="00B3712B">
        <w:rPr>
          <w:rFonts w:ascii="Times New Roman" w:eastAsia="Arial" w:hAnsi="Times New Roman" w:cs="Times New Roman"/>
          <w:b/>
          <w:color w:val="000000"/>
          <w:sz w:val="28"/>
          <w:szCs w:val="28"/>
        </w:rPr>
        <w:t>Об утверждении Порядка пользования и распоряжения государственным лесным фондом</w:t>
      </w:r>
      <w:r w:rsidRPr="00B3712B">
        <w:rPr>
          <w:rFonts w:ascii="Times New Roman" w:eastAsia="Arial" w:hAnsi="Times New Roman" w:cs="Times New Roman"/>
          <w:b/>
          <w:color w:val="000000"/>
          <w:sz w:val="28"/>
          <w:szCs w:val="28"/>
          <w:lang w:val="ru-RU"/>
        </w:rPr>
        <w:t>»</w:t>
      </w:r>
      <w:r w:rsidR="00F00708" w:rsidRPr="00B3712B"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 от 10 апреля 2018 года № 192 следующее </w:t>
      </w:r>
      <w:r w:rsidRPr="00B3712B">
        <w:rPr>
          <w:rFonts w:ascii="Times New Roman" w:eastAsia="Arial" w:hAnsi="Times New Roman" w:cs="Times New Roman"/>
          <w:b/>
          <w:color w:val="000000"/>
          <w:sz w:val="28"/>
          <w:szCs w:val="28"/>
          <w:lang w:val="ru-RU"/>
        </w:rPr>
        <w:t>изменение</w:t>
      </w:r>
      <w:r w:rsidR="00F00708" w:rsidRPr="00B3712B">
        <w:rPr>
          <w:rFonts w:ascii="Times New Roman" w:eastAsia="Arial" w:hAnsi="Times New Roman" w:cs="Times New Roman"/>
          <w:b/>
          <w:color w:val="000000"/>
          <w:sz w:val="28"/>
          <w:szCs w:val="28"/>
        </w:rPr>
        <w:t>:</w:t>
      </w:r>
    </w:p>
    <w:p w14:paraId="287F4801" w14:textId="1C0C7F15" w:rsidR="00116BB0" w:rsidRDefault="0024016F" w:rsidP="00116BB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в </w:t>
      </w:r>
      <w:r w:rsidR="00F00708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Порядок пользования и распоряжения госуда</w:t>
      </w:r>
      <w:bookmarkStart w:id="1" w:name="_GoBack"/>
      <w:bookmarkEnd w:id="1"/>
      <w:r w:rsidR="00F00708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рственным лесным фондом</w:t>
      </w:r>
      <w:r w:rsidR="000F36AB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,</w:t>
      </w:r>
      <w:r w:rsidR="00F00708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утвержденное вышеуказанным </w:t>
      </w:r>
      <w:r w:rsidR="00B36D8D">
        <w:fldChar w:fldCharType="begin"/>
      </w:r>
      <w:r w:rsidR="00B36D8D">
        <w:instrText xml:space="preserve"> HYPERLINK "http://cbd.minjust.gov.kg/act/view/ru-ru/56296?cl=ru-ru" \h </w:instrText>
      </w:r>
      <w:r w:rsidR="00B36D8D">
        <w:fldChar w:fldCharType="separate"/>
      </w:r>
      <w:r w:rsidR="00F00708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постановлением</w:t>
      </w:r>
      <w:r w:rsidR="00B36D8D">
        <w:rPr>
          <w:rFonts w:ascii="Times New Roman" w:eastAsia="Arial" w:hAnsi="Times New Roman" w:cs="Times New Roman"/>
          <w:color w:val="000000"/>
          <w:sz w:val="28"/>
          <w:szCs w:val="28"/>
        </w:rPr>
        <w:fldChar w:fldCharType="end"/>
      </w:r>
      <w:r w:rsidR="00116BB0">
        <w:rPr>
          <w:rFonts w:ascii="Times New Roman" w:eastAsia="Arial" w:hAnsi="Times New Roman" w:cs="Times New Roman"/>
          <w:color w:val="000000"/>
          <w:sz w:val="28"/>
          <w:szCs w:val="28"/>
        </w:rPr>
        <w:t>:</w:t>
      </w:r>
    </w:p>
    <w:p w14:paraId="0B44C9DC" w14:textId="77777777" w:rsidR="00116BB0" w:rsidRDefault="00F00708" w:rsidP="00116BB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- абзац второй пункта 1 дополнить подпунктом 8 следующего содержания:</w:t>
      </w:r>
    </w:p>
    <w:p w14:paraId="53A36EB3" w14:textId="3576FFA6" w:rsidR="00116BB0" w:rsidRPr="0024016F" w:rsidRDefault="0024016F" w:rsidP="00116BB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«</w:t>
      </w:r>
      <w:r w:rsidR="00786C27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; 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8) </w:t>
      </w:r>
      <w:r w:rsidR="00F00708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выполнение работ в целях строительства энергетических установок с использованием возобновляемых источников энергии</w:t>
      </w:r>
      <w:r w:rsidR="00786C27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(далее – ВИЭ)</w:t>
      </w:r>
      <w:r w:rsidR="002334BB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.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»;</w:t>
      </w:r>
    </w:p>
    <w:p w14:paraId="1A93D0D0" w14:textId="77777777" w:rsidR="00116BB0" w:rsidRDefault="00F00708" w:rsidP="00116BB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- абзац 11 пункта 5 изложить в следующей редакции:</w:t>
      </w:r>
    </w:p>
    <w:p w14:paraId="4E6B86B3" w14:textId="3EAC6242" w:rsidR="00116BB0" w:rsidRDefault="0024016F" w:rsidP="00116BB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«- </w:t>
      </w:r>
      <w:r w:rsidR="00F00708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возведение капитальных строений и объектов жилищно-коммунального хозяйства (за исключением лесопользования в рекреационных и туристических целях, использования водоемов и недропользования, а также строительства энергетических установок с использованием </w:t>
      </w:r>
      <w:r w:rsidR="00786C27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ВИЭ</w:t>
      </w:r>
      <w:r w:rsidR="00116BB0">
        <w:rPr>
          <w:rFonts w:ascii="Times New Roman" w:eastAsia="Arial" w:hAnsi="Times New Roman" w:cs="Times New Roman"/>
          <w:color w:val="000000"/>
          <w:sz w:val="28"/>
          <w:szCs w:val="28"/>
        </w:rPr>
        <w:t>)</w:t>
      </w:r>
      <w:r w:rsidR="00D40232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»</w:t>
      </w:r>
      <w:r w:rsidR="00687BA5">
        <w:rPr>
          <w:rFonts w:ascii="Times New Roman" w:eastAsia="Arial" w:hAnsi="Times New Roman" w:cs="Times New Roman"/>
          <w:color w:val="000000"/>
          <w:sz w:val="28"/>
          <w:szCs w:val="28"/>
        </w:rPr>
        <w:t>;</w:t>
      </w:r>
    </w:p>
    <w:p w14:paraId="1E6ABCA2" w14:textId="77777777" w:rsidR="00EE5A59" w:rsidRPr="00EE5A59" w:rsidRDefault="00EE5A59" w:rsidP="00EE5A59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</w:pPr>
      <w:r w:rsidRPr="00EE5A5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- пункт 10 дополнить абзацем 5 следующего содержания:</w:t>
      </w:r>
    </w:p>
    <w:p w14:paraId="7FD3674B" w14:textId="14E30C8F" w:rsidR="00EE5A59" w:rsidRPr="00EE5A59" w:rsidRDefault="00EE5A59" w:rsidP="00EE5A59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</w:pPr>
      <w:r w:rsidRPr="00EE5A5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«;</w:t>
      </w:r>
      <w:r w:rsidR="009F5CDC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r w:rsidRPr="00EE5A5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- энергокомпаний или иных организаций, имеющих соответствующие квалификации по оценке технико-экономических показателей объекта, в случаях предоставления земель государственного лесного фонда для строительства энергетических у</w:t>
      </w:r>
      <w:r w:rsidR="00B54510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становок с использованием ВИЭ.»;</w:t>
      </w:r>
    </w:p>
    <w:p w14:paraId="356B3AED" w14:textId="643360BE" w:rsidR="00116BB0" w:rsidRDefault="00FF596C" w:rsidP="00116BB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- </w:t>
      </w:r>
      <w:r w:rsidR="00533597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пункт 23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дополнить пунктом 23-1 следующего содержания:</w:t>
      </w:r>
    </w:p>
    <w:p w14:paraId="6E143766" w14:textId="78FF2C6C" w:rsidR="00FF596C" w:rsidRPr="00462311" w:rsidRDefault="0024016F" w:rsidP="00116BB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  <w:lang w:val="ru-RU"/>
        </w:rPr>
        <w:lastRenderedPageBreak/>
        <w:t>«</w:t>
      </w:r>
      <w:r w:rsidR="003101A7" w:rsidRPr="00462311">
        <w:rPr>
          <w:rFonts w:ascii="Times New Roman" w:eastAsia="Arial" w:hAnsi="Times New Roman" w:cs="Times New Roman"/>
          <w:sz w:val="28"/>
          <w:szCs w:val="28"/>
        </w:rPr>
        <w:t xml:space="preserve">23-1. </w:t>
      </w:r>
      <w:r w:rsidR="00FF596C" w:rsidRPr="00462311">
        <w:rPr>
          <w:rFonts w:ascii="Times New Roman" w:eastAsia="Arial" w:hAnsi="Times New Roman" w:cs="Times New Roman"/>
          <w:sz w:val="28"/>
          <w:szCs w:val="28"/>
        </w:rPr>
        <w:t xml:space="preserve">При рассмотрении претендентов для предоставления земельного участка для строительства энгергетических установок с использованием </w:t>
      </w:r>
      <w:r w:rsidR="00786C27">
        <w:rPr>
          <w:rFonts w:ascii="Times New Roman" w:eastAsia="Arial" w:hAnsi="Times New Roman" w:cs="Times New Roman"/>
          <w:sz w:val="28"/>
          <w:szCs w:val="28"/>
          <w:lang w:val="ru-RU"/>
        </w:rPr>
        <w:t>ВИЭ</w:t>
      </w:r>
      <w:r w:rsidR="00FF596C" w:rsidRPr="00462311">
        <w:rPr>
          <w:rFonts w:ascii="Times New Roman" w:eastAsia="Arial" w:hAnsi="Times New Roman" w:cs="Times New Roman"/>
          <w:sz w:val="28"/>
          <w:szCs w:val="28"/>
        </w:rPr>
        <w:t xml:space="preserve"> дополнительно учитываются следующие критерии:</w:t>
      </w:r>
    </w:p>
    <w:p w14:paraId="6AC87A13" w14:textId="0E7FB6E8" w:rsidR="00116BB0" w:rsidRDefault="00FF596C" w:rsidP="00116BB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1) Наличие </w:t>
      </w:r>
      <w:r w:rsidR="006961AC" w:rsidRPr="00462311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предварительного</w:t>
      </w:r>
      <w:r w:rsidR="006961AC" w:rsidRPr="00462311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462311">
        <w:rPr>
          <w:rFonts w:ascii="Times New Roman" w:eastAsia="Arial" w:hAnsi="Times New Roman" w:cs="Times New Roman"/>
          <w:sz w:val="28"/>
          <w:szCs w:val="28"/>
        </w:rPr>
        <w:t>технико-экономического обоснования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(</w:t>
      </w:r>
      <w:r w:rsidR="00786C27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далее – 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ТЭО), включающе</w:t>
      </w:r>
      <w:r w:rsidRPr="00462311">
        <w:rPr>
          <w:rFonts w:ascii="Times New Roman" w:eastAsia="Arial" w:hAnsi="Times New Roman" w:cs="Times New Roman"/>
          <w:sz w:val="28"/>
          <w:szCs w:val="28"/>
        </w:rPr>
        <w:t>го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:</w:t>
      </w:r>
    </w:p>
    <w:p w14:paraId="05BCA2A1" w14:textId="12C3A355" w:rsidR="00FF596C" w:rsidRPr="00462311" w:rsidRDefault="00533597" w:rsidP="00116BB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- т</w:t>
      </w:r>
      <w:r w:rsidR="00FF596C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ехнико-экономические показатели объекта: объем годовой выработки электр</w:t>
      </w:r>
      <w:r w:rsidR="00FF596C" w:rsidRPr="00462311">
        <w:rPr>
          <w:rFonts w:ascii="Times New Roman" w:eastAsia="Arial" w:hAnsi="Times New Roman" w:cs="Times New Roman"/>
          <w:sz w:val="28"/>
          <w:szCs w:val="28"/>
        </w:rPr>
        <w:t xml:space="preserve">ической </w:t>
      </w:r>
      <w:r w:rsidR="00FF596C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или тепловой</w:t>
      </w:r>
      <w:r w:rsidR="00FF596C" w:rsidRPr="00462311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FF596C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энергии (при прочих равных условиях), </w:t>
      </w:r>
      <w:r w:rsidR="00FF596C" w:rsidRPr="00462311">
        <w:rPr>
          <w:rFonts w:ascii="Times New Roman" w:eastAsia="Arial" w:hAnsi="Times New Roman" w:cs="Times New Roman"/>
          <w:sz w:val="28"/>
          <w:szCs w:val="28"/>
        </w:rPr>
        <w:t>объем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финансирования </w:t>
      </w:r>
      <w:r w:rsidR="00FF596C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и срок окупаемости, срок строительства 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объекта и ввода в эксплуатацию </w:t>
      </w:r>
      <w:r w:rsidR="00FF596C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и начала выдачи электро-/тепло-энергии;</w:t>
      </w:r>
    </w:p>
    <w:p w14:paraId="6E7B472C" w14:textId="1484FF5C" w:rsidR="0055044D" w:rsidRPr="000F36AB" w:rsidRDefault="00116BB0" w:rsidP="0055044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</w:pPr>
      <w:r w:rsidRPr="000F36AB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-</w:t>
      </w:r>
      <w:r w:rsidR="00533597" w:rsidRPr="000F36AB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r w:rsidR="0055044D" w:rsidRPr="000F36AB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отчета об оценке воздействия на окружающую среду (далее – ОВОС) оформленный в соответствии с порядком проведения ОВОС, утвержденным Правительством Кыргызской Республики.</w:t>
      </w:r>
    </w:p>
    <w:p w14:paraId="141AB191" w14:textId="04A5CC73" w:rsidR="00FF596C" w:rsidRDefault="00FF596C" w:rsidP="00B3712B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</w:pP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2). </w:t>
      </w:r>
      <w:r w:rsid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При прочих равных условиях н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аличие опыта по реализации самостоятельно, либо в качестве участника в совместной с иными лицами, реализации проектов в отношении аналогичных объектов с </w:t>
      </w:r>
      <w:r w:rsidRPr="00462311">
        <w:rPr>
          <w:rFonts w:ascii="Times New Roman" w:eastAsia="Arial" w:hAnsi="Times New Roman" w:cs="Times New Roman"/>
          <w:sz w:val="28"/>
          <w:szCs w:val="28"/>
        </w:rPr>
        <w:t>использованием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786C27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ВИЭ</w:t>
      </w:r>
      <w:r w:rsid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r w:rsidR="00FD3D00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является</w:t>
      </w:r>
      <w:r w:rsid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преимуществом</w:t>
      </w:r>
      <w:r w:rsidR="00EE5A5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.</w:t>
      </w:r>
      <w:r w:rsidR="00FD3D00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»</w:t>
      </w:r>
      <w:r w:rsidR="00B54510">
        <w:rPr>
          <w:rFonts w:ascii="Times New Roman" w:eastAsia="Arial" w:hAnsi="Times New Roman" w:cs="Times New Roman"/>
          <w:color w:val="000000"/>
          <w:sz w:val="28"/>
          <w:szCs w:val="28"/>
        </w:rPr>
        <w:t>;</w:t>
      </w:r>
    </w:p>
    <w:p w14:paraId="570E52CC" w14:textId="20FB3108" w:rsidR="00600F34" w:rsidRPr="00462311" w:rsidRDefault="00600F34" w:rsidP="00116B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- пункт </w:t>
      </w:r>
      <w:r w:rsidR="00810017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32 </w:t>
      </w:r>
      <w:r w:rsidR="00533597">
        <w:rPr>
          <w:rFonts w:ascii="Times New Roman" w:eastAsia="Arial" w:hAnsi="Times New Roman" w:cs="Times New Roman"/>
          <w:color w:val="000000"/>
          <w:sz w:val="28"/>
          <w:szCs w:val="28"/>
        </w:rPr>
        <w:t>дополнить подпунктом 10</w:t>
      </w:r>
      <w:r w:rsidR="00810017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следующего содержания:</w:t>
      </w:r>
    </w:p>
    <w:p w14:paraId="660E186D" w14:textId="298F9EE6" w:rsidR="00810017" w:rsidRPr="00462311" w:rsidRDefault="00533597" w:rsidP="00116BB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«</w:t>
      </w:r>
      <w:r w:rsidR="00CD1B0A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; </w:t>
      </w:r>
      <w:r w:rsidR="00810017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10) аннулирование </w:t>
      </w:r>
      <w:r w:rsidR="008E45DC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свидетельства о включении </w:t>
      </w:r>
      <w:r w:rsidR="005B5166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в Р</w:t>
      </w:r>
      <w:r w:rsidR="00810017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еестр субъектов </w:t>
      </w:r>
      <w:r w:rsidR="00786C27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ВИЭ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.»</w:t>
      </w:r>
      <w:r w:rsidR="00B54510">
        <w:rPr>
          <w:rFonts w:ascii="Times New Roman" w:eastAsia="Arial" w:hAnsi="Times New Roman" w:cs="Times New Roman"/>
          <w:color w:val="000000"/>
          <w:sz w:val="28"/>
          <w:szCs w:val="28"/>
        </w:rPr>
        <w:t>;</w:t>
      </w:r>
    </w:p>
    <w:p w14:paraId="00000024" w14:textId="77777777" w:rsidR="001152E7" w:rsidRPr="00462311" w:rsidRDefault="00F00708" w:rsidP="00116B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- главу 4 дополнить параграфом 9-1 следующего содержания:</w:t>
      </w:r>
    </w:p>
    <w:p w14:paraId="00000025" w14:textId="603199D8" w:rsidR="001152E7" w:rsidRPr="00462311" w:rsidRDefault="00533597" w:rsidP="00116BB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«</w:t>
      </w:r>
      <w:r w:rsidR="00F00708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§ 9-1. Строительство энергетических установок </w:t>
      </w:r>
      <w:r w:rsidR="00D11D82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 w:rsidR="00F00708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использовани</w:t>
      </w:r>
      <w:r w:rsidR="00D11D82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ем </w:t>
      </w:r>
      <w:r w:rsidR="00786C27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ВИЭ</w:t>
      </w:r>
      <w:r w:rsidR="00F00708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на землях государственного лесного фонда</w:t>
      </w:r>
    </w:p>
    <w:p w14:paraId="00000026" w14:textId="7E1231FA" w:rsidR="001152E7" w:rsidRPr="00462311" w:rsidRDefault="00600F34" w:rsidP="005621ED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74-1. </w:t>
      </w:r>
      <w:r w:rsidR="00F00708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Предоставление права пользования землями государственного лесного фонда в целях строительства энергетических установок с использованием </w:t>
      </w:r>
      <w:r w:rsidR="00786C27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ВИЭ</w:t>
      </w:r>
      <w:r w:rsidR="00F00708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проводится на основании договора между территориальным государственным органом управления лесным хозяйством и лесопользователем.</w:t>
      </w:r>
    </w:p>
    <w:p w14:paraId="2761089B" w14:textId="530E1EE8" w:rsidR="00D11D82" w:rsidRPr="00462311" w:rsidRDefault="00600F34" w:rsidP="005621ED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74-2. </w:t>
      </w:r>
      <w:r w:rsidR="00D11D82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Земельные участки для строительства энергетических установок с использованием </w:t>
      </w:r>
      <w:r w:rsidR="00786C27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ВИЭ</w:t>
      </w:r>
      <w:r w:rsidR="00D11D82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предоставляются только физическим и юридическим лицам, </w:t>
      </w:r>
      <w:r w:rsidR="008E45DC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включенным </w:t>
      </w:r>
      <w:r w:rsidR="005B5166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в Р</w:t>
      </w:r>
      <w:r w:rsidR="00D11D82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еестр субъектов </w:t>
      </w:r>
      <w:r w:rsidR="00C135B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ВИЭ</w:t>
      </w:r>
      <w:r w:rsidR="00D11D82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</w:p>
    <w:p w14:paraId="6C17ABF4" w14:textId="12B9B7AB" w:rsidR="005E18D8" w:rsidRPr="00462311" w:rsidRDefault="005E18D8" w:rsidP="005621ED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74-3. Земельный участок субъекту </w:t>
      </w:r>
      <w:r w:rsidR="00C135B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ВИЭ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предоставляется в аренду на срок </w:t>
      </w:r>
      <w:r w:rsidRPr="00462311">
        <w:rPr>
          <w:rFonts w:ascii="Times New Roman" w:eastAsia="Arial" w:hAnsi="Times New Roman" w:cs="Times New Roman"/>
          <w:sz w:val="28"/>
          <w:szCs w:val="28"/>
        </w:rPr>
        <w:t>49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лет. Размер арендной платы в период аренды земельного участка может быть индексирован с учетом инфляции и по другим основаниям</w:t>
      </w:r>
      <w:r w:rsidR="00C94C20" w:rsidRPr="00462311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,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определяемым сторонами. По истечении данного срока, по согласованию сторон, сроки аренды могут быть продлены.</w:t>
      </w:r>
    </w:p>
    <w:p w14:paraId="57BDA7D3" w14:textId="0133B66C" w:rsidR="00D11D82" w:rsidRPr="00462311" w:rsidRDefault="00600F34" w:rsidP="005621ED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7</w:t>
      </w:r>
      <w:r w:rsidR="005E18D8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4-4</w:t>
      </w: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. </w:t>
      </w:r>
      <w:r w:rsidR="00FF596C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Условия пользования земельным участком, предоставленным в аренду, </w:t>
      </w:r>
      <w:r w:rsidR="00C94C20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осуществля</w:t>
      </w:r>
      <w:r w:rsidR="00C94C20" w:rsidRPr="00462311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ю</w:t>
      </w:r>
      <w:r w:rsidR="00C94C20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тся </w:t>
      </w:r>
      <w:r w:rsidR="00FF596C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в соответствии с проектн</w:t>
      </w:r>
      <w:r w:rsidR="00FF596C" w:rsidRPr="00462311">
        <w:rPr>
          <w:rFonts w:ascii="Times New Roman" w:eastAsia="Arial" w:hAnsi="Times New Roman" w:cs="Times New Roman"/>
          <w:sz w:val="28"/>
          <w:szCs w:val="28"/>
        </w:rPr>
        <w:t>ой</w:t>
      </w:r>
      <w:r w:rsidR="00FF596C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документаци</w:t>
      </w:r>
      <w:r w:rsidR="00FF596C" w:rsidRPr="00462311">
        <w:rPr>
          <w:rFonts w:ascii="Times New Roman" w:eastAsia="Arial" w:hAnsi="Times New Roman" w:cs="Times New Roman"/>
          <w:sz w:val="28"/>
          <w:szCs w:val="28"/>
        </w:rPr>
        <w:t>ей</w:t>
      </w:r>
      <w:r w:rsidR="00FF596C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по строительству энергетических установок с использованием </w:t>
      </w:r>
      <w:r w:rsidR="00C135B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ВИЭ</w:t>
      </w:r>
      <w:r w:rsidR="00FF596C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и договора аренды земельного участка.</w:t>
      </w:r>
    </w:p>
    <w:p w14:paraId="21DC3567" w14:textId="0C3CCD92" w:rsidR="00D11D82" w:rsidRDefault="005E18D8" w:rsidP="005621ED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</w:pPr>
      <w:r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74-5</w:t>
      </w:r>
      <w:r w:rsidR="00600F34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. </w:t>
      </w:r>
      <w:r w:rsidR="00FF596C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Энергетические установки для использования </w:t>
      </w:r>
      <w:r w:rsidR="00C135B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ВИЭ</w:t>
      </w:r>
      <w:r w:rsidR="00FF596C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на землях государственного лесного фонда устанавливаются в местах</w:t>
      </w:r>
      <w:r w:rsidR="00C135B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,</w:t>
      </w:r>
      <w:r w:rsidR="00FF596C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не покрытых лесом, и способами</w:t>
      </w:r>
      <w:r w:rsidR="00C135B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,</w:t>
      </w:r>
      <w:r w:rsidR="00FF596C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не вызывающими ухудшение защитных свойств </w:t>
      </w:r>
      <w:r w:rsidR="00FF596C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lastRenderedPageBreak/>
        <w:t>лесного покрова, противопожарного, экологического и санитарного состояния лесов, а также условий их воспроизводства</w:t>
      </w:r>
      <w:r w:rsidR="00D31C22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.</w:t>
      </w:r>
      <w:r w:rsidR="00533597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»</w:t>
      </w:r>
      <w:r w:rsidR="00FF596C" w:rsidRPr="00462311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</w:p>
    <w:p w14:paraId="0000002B" w14:textId="6251DC40" w:rsidR="001152E7" w:rsidRPr="00B3712B" w:rsidRDefault="00F00708" w:rsidP="005621ED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  <w:r w:rsidRPr="00B3712B"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4. Внести в постановление Правительства Кыргызской Республики </w:t>
      </w:r>
      <w:r w:rsidR="00533597" w:rsidRPr="00B3712B">
        <w:rPr>
          <w:rFonts w:ascii="Times New Roman" w:eastAsia="Arial" w:hAnsi="Times New Roman" w:cs="Times New Roman"/>
          <w:b/>
          <w:color w:val="000000"/>
          <w:sz w:val="28"/>
          <w:szCs w:val="28"/>
          <w:lang w:val="ru-RU"/>
        </w:rPr>
        <w:t>«</w:t>
      </w:r>
      <w:r w:rsidRPr="00B3712B">
        <w:rPr>
          <w:rFonts w:ascii="Times New Roman" w:eastAsia="Arial" w:hAnsi="Times New Roman" w:cs="Times New Roman"/>
          <w:b/>
          <w:color w:val="000000"/>
          <w:sz w:val="28"/>
          <w:szCs w:val="28"/>
        </w:rPr>
        <w:t>О порядке предоставления права пользования пастбищными ресурсами в иных целях, не связанных с выпасом скота</w:t>
      </w:r>
      <w:r w:rsidR="00533597" w:rsidRPr="00B3712B">
        <w:rPr>
          <w:rFonts w:ascii="Times New Roman" w:eastAsia="Arial" w:hAnsi="Times New Roman" w:cs="Times New Roman"/>
          <w:b/>
          <w:color w:val="000000"/>
          <w:sz w:val="28"/>
          <w:szCs w:val="28"/>
          <w:lang w:val="ru-RU"/>
        </w:rPr>
        <w:t>»</w:t>
      </w:r>
      <w:r w:rsidRPr="00B3712B"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 от 13 сентября 2013 года №</w:t>
      </w:r>
      <w:r w:rsidR="00533597" w:rsidRPr="00B3712B">
        <w:rPr>
          <w:rFonts w:ascii="Times New Roman" w:eastAsia="Arial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B3712B">
        <w:rPr>
          <w:rFonts w:ascii="Times New Roman" w:eastAsia="Arial" w:hAnsi="Times New Roman" w:cs="Times New Roman"/>
          <w:b/>
          <w:color w:val="000000"/>
          <w:sz w:val="28"/>
          <w:szCs w:val="28"/>
        </w:rPr>
        <w:t>515 следующее изменение:</w:t>
      </w:r>
    </w:p>
    <w:p w14:paraId="0000002C" w14:textId="387DB436" w:rsidR="001152E7" w:rsidRPr="00B61E28" w:rsidRDefault="00F00708" w:rsidP="005621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в Типовом положении </w:t>
      </w:r>
      <w:r w:rsidR="00533597" w:rsidRPr="00B61E28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о</w:t>
      </w:r>
      <w:r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порядке предоставления права пользования пастбищными ресурсами в иных целях, не связанных с выпасом скота, утвержденном вышеуказанным постановлением:</w:t>
      </w:r>
    </w:p>
    <w:p w14:paraId="13E79FA2" w14:textId="44AAE470" w:rsidR="00231606" w:rsidRPr="00B61E28" w:rsidRDefault="00231606" w:rsidP="005621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- пункт 2 после слов </w:t>
      </w:r>
      <w:r w:rsidR="002E439C" w:rsidRPr="00B61E28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«</w:t>
      </w:r>
      <w:r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>государственной регистрации</w:t>
      </w:r>
      <w:r w:rsidR="00C135B9" w:rsidRPr="00B61E28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.</w:t>
      </w:r>
      <w:r w:rsidR="002E439C" w:rsidRPr="00B61E28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»</w:t>
      </w:r>
      <w:r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дополнить предложением следующего содержания:</w:t>
      </w:r>
    </w:p>
    <w:p w14:paraId="2C983D2F" w14:textId="1FEDAA1C" w:rsidR="00231606" w:rsidRPr="00B61E28" w:rsidRDefault="002E439C" w:rsidP="005621ED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</w:pPr>
      <w:r w:rsidRPr="00B61E28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«</w:t>
      </w:r>
      <w:r w:rsidR="00231606"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Земельный участок для строительства энергетических установок с использованием </w:t>
      </w:r>
      <w:r w:rsidR="00C135B9"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>возобновляемых источников энергии (далее – ВИЭ)</w:t>
      </w:r>
      <w:r w:rsidR="00231606"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предоставляется </w:t>
      </w:r>
      <w:r w:rsidR="00C204D7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в пользование </w:t>
      </w:r>
      <w:r w:rsidR="00231606"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на срок </w:t>
      </w:r>
      <w:r w:rsidR="00231606" w:rsidRPr="00B61E28">
        <w:rPr>
          <w:rFonts w:ascii="Times New Roman" w:eastAsia="Arial" w:hAnsi="Times New Roman" w:cs="Times New Roman"/>
          <w:sz w:val="28"/>
          <w:szCs w:val="28"/>
        </w:rPr>
        <w:t>49</w:t>
      </w:r>
      <w:r w:rsidR="00231606"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лет</w:t>
      </w:r>
      <w:r w:rsidRPr="00B61E28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.»;</w:t>
      </w:r>
    </w:p>
    <w:p w14:paraId="0000002D" w14:textId="06973280" w:rsidR="001152E7" w:rsidRPr="00B61E28" w:rsidRDefault="00F00708" w:rsidP="005621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>- пункт 4 дополнить абзацем 6 следующего содержания:</w:t>
      </w:r>
    </w:p>
    <w:p w14:paraId="5F39C882" w14:textId="0B272E15" w:rsidR="002D3E3F" w:rsidRPr="00B61E28" w:rsidRDefault="002E439C" w:rsidP="005621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</w:pPr>
      <w:r w:rsidRPr="00B61E28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«- </w:t>
      </w:r>
      <w:r w:rsidR="00F00708"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для выполнения работ по строительству энергетических установок с использованием </w:t>
      </w:r>
      <w:r w:rsidR="00C135B9" w:rsidRPr="00B61E28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ВИЭ</w:t>
      </w:r>
      <w:r w:rsidRPr="00B61E28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.»;</w:t>
      </w:r>
    </w:p>
    <w:p w14:paraId="3F5A6BF5" w14:textId="277F8375" w:rsidR="002D3E3F" w:rsidRPr="00B61E28" w:rsidRDefault="002E439C" w:rsidP="005621ED">
      <w:pPr>
        <w:pStyle w:val="a9"/>
        <w:shd w:val="clear" w:color="auto" w:fill="FFFFFF"/>
        <w:spacing w:after="0" w:line="240" w:lineRule="auto"/>
        <w:ind w:left="0"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B61E28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- пункт 8</w:t>
      </w:r>
      <w:r w:rsidR="002D3E3F"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дополнить пунктом 8-1 следующего содержания:</w:t>
      </w:r>
    </w:p>
    <w:p w14:paraId="1E220955" w14:textId="7BA3C564" w:rsidR="002D3E3F" w:rsidRPr="00B61E28" w:rsidRDefault="002E439C" w:rsidP="005621ED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B61E28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«</w:t>
      </w:r>
      <w:r w:rsidR="003101A7"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8-1. </w:t>
      </w:r>
      <w:r w:rsidR="002D3E3F"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Земельные участки для строительства энергетических установок с использованием </w:t>
      </w:r>
      <w:r w:rsidR="00C135B9" w:rsidRPr="00B61E28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ВИЭ</w:t>
      </w:r>
      <w:r w:rsidR="002D3E3F"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предоставляются только </w:t>
      </w:r>
      <w:r w:rsidR="00C204D7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в пользование </w:t>
      </w:r>
      <w:r w:rsidR="002D3E3F"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физическим и юридическим лицам, </w:t>
      </w:r>
      <w:r w:rsidR="008E45DC"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включенным </w:t>
      </w:r>
      <w:r w:rsidR="005B5166"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>в Р</w:t>
      </w:r>
      <w:r w:rsidR="002D3E3F"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еестр субъектов </w:t>
      </w:r>
      <w:r w:rsidR="00C135B9" w:rsidRPr="00B61E28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ВИЭ</w:t>
      </w:r>
      <w:r w:rsidR="002D3E3F"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</w:p>
    <w:p w14:paraId="3657B956" w14:textId="25E09FE3" w:rsidR="002D3E3F" w:rsidRPr="00B61E28" w:rsidRDefault="002D3E3F" w:rsidP="005621ED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Земельный участок для строительства энергетических установок с использованием </w:t>
      </w:r>
      <w:r w:rsidR="00C135B9" w:rsidRPr="00B61E28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ВИЭ</w:t>
      </w:r>
      <w:r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предоставляются на основании следующих критериев:</w:t>
      </w:r>
    </w:p>
    <w:p w14:paraId="3AD1D02C" w14:textId="4EB678D1" w:rsidR="002D3E3F" w:rsidRPr="00B61E28" w:rsidRDefault="002D3E3F" w:rsidP="005621ED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1) Наличие </w:t>
      </w:r>
      <w:r w:rsidR="006961AC" w:rsidRPr="00B61E28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предварительного</w:t>
      </w:r>
      <w:r w:rsidR="006961AC" w:rsidRPr="00B61E2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B61E28">
        <w:rPr>
          <w:rFonts w:ascii="Times New Roman" w:eastAsia="Arial" w:hAnsi="Times New Roman" w:cs="Times New Roman"/>
          <w:sz w:val="28"/>
          <w:szCs w:val="28"/>
        </w:rPr>
        <w:t>технико-экономического обоснования</w:t>
      </w:r>
      <w:r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(</w:t>
      </w:r>
      <w:r w:rsidR="00C135B9" w:rsidRPr="00B61E28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далее – </w:t>
      </w:r>
      <w:r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>ТЭО), включающе</w:t>
      </w:r>
      <w:r w:rsidRPr="00B61E28">
        <w:rPr>
          <w:rFonts w:ascii="Times New Roman" w:eastAsia="Arial" w:hAnsi="Times New Roman" w:cs="Times New Roman"/>
          <w:sz w:val="28"/>
          <w:szCs w:val="28"/>
        </w:rPr>
        <w:t>го</w:t>
      </w:r>
      <w:r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>:</w:t>
      </w:r>
    </w:p>
    <w:p w14:paraId="1E2BE9A0" w14:textId="44F0B4B4" w:rsidR="002D3E3F" w:rsidRPr="00B61E28" w:rsidRDefault="005621ED" w:rsidP="005621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B61E28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-</w:t>
      </w:r>
      <w:r w:rsidR="002E439C" w:rsidRPr="00B61E28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т</w:t>
      </w:r>
      <w:r w:rsidR="002D3E3F"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>ехнико-экономические показатели объекта: объем годовой выработки электр</w:t>
      </w:r>
      <w:r w:rsidR="002D3E3F" w:rsidRPr="00B61E28">
        <w:rPr>
          <w:rFonts w:ascii="Times New Roman" w:eastAsia="Arial" w:hAnsi="Times New Roman" w:cs="Times New Roman"/>
          <w:sz w:val="28"/>
          <w:szCs w:val="28"/>
        </w:rPr>
        <w:t xml:space="preserve">ической </w:t>
      </w:r>
      <w:r w:rsidR="002D3E3F"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>или тепловой</w:t>
      </w:r>
      <w:r w:rsidR="002D3E3F" w:rsidRPr="00B61E2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2D3E3F"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энергии (при прочих равных условиях), </w:t>
      </w:r>
      <w:r w:rsidR="002D3E3F" w:rsidRPr="00B61E28">
        <w:rPr>
          <w:rFonts w:ascii="Times New Roman" w:eastAsia="Arial" w:hAnsi="Times New Roman" w:cs="Times New Roman"/>
          <w:sz w:val="28"/>
          <w:szCs w:val="28"/>
        </w:rPr>
        <w:t>объем</w:t>
      </w:r>
      <w:r w:rsidR="002D3E3F"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финансирования и срок окупаемости, срок строительства объекта и ввода в эксплуатацию и начала выдачи электро-/тепло-энергии;</w:t>
      </w:r>
    </w:p>
    <w:p w14:paraId="06AE80B7" w14:textId="7F12807E" w:rsidR="0055044D" w:rsidRPr="00C54D20" w:rsidRDefault="005621ED" w:rsidP="0055044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</w:pPr>
      <w:r w:rsidRPr="00B61E28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- </w:t>
      </w:r>
      <w:r w:rsidR="0055044D" w:rsidRPr="00C54D20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отчета об оценке воздействия на окружающую среду (далее – ОВОС) оформленный в соответствии с порядком проведения ОВОС, утвержденным Правительством Кыргызской Республики.</w:t>
      </w:r>
    </w:p>
    <w:p w14:paraId="4FAB7B51" w14:textId="1BB8855C" w:rsidR="00402794" w:rsidRPr="00402794" w:rsidRDefault="002D3E3F" w:rsidP="005621ED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</w:pPr>
      <w:r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2) </w:t>
      </w:r>
      <w:r w:rsid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При прочих равных условиях </w:t>
      </w:r>
      <w:r w:rsidR="00131DA9">
        <w:rPr>
          <w:rFonts w:ascii="Times New Roman" w:eastAsia="Arial" w:hAnsi="Times New Roman" w:cs="Times New Roman"/>
          <w:color w:val="000000"/>
          <w:sz w:val="28"/>
          <w:szCs w:val="28"/>
        </w:rPr>
        <w:t>н</w:t>
      </w:r>
      <w:r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аличие опыта по реализации самостоятельно, либо в качестве участника в совместной с иными лицами, реализации проектов в отношении аналогичных объектов с </w:t>
      </w:r>
      <w:r w:rsidRPr="00B61E28">
        <w:rPr>
          <w:rFonts w:ascii="Times New Roman" w:eastAsia="Arial" w:hAnsi="Times New Roman" w:cs="Times New Roman"/>
          <w:sz w:val="28"/>
          <w:szCs w:val="28"/>
        </w:rPr>
        <w:t>использованием</w:t>
      </w:r>
      <w:r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C135B9" w:rsidRPr="00B61E28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ВИЭ</w:t>
      </w:r>
      <w:r w:rsidR="00131DA9" w:rsidRP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r w:rsid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явля</w:t>
      </w:r>
      <w:r w:rsidR="00B36D8D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е</w:t>
      </w:r>
      <w:r w:rsidR="00131DA9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тся преимуществом</w:t>
      </w:r>
      <w:r w:rsidR="0040279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.</w:t>
      </w:r>
    </w:p>
    <w:p w14:paraId="5C5027DB" w14:textId="13A71A8E" w:rsidR="002D3E3F" w:rsidRPr="00B61E28" w:rsidRDefault="00402794" w:rsidP="005621ED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Жайыт</w:t>
      </w:r>
      <w:proofErr w:type="spellEnd"/>
      <w:r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комитеты </w:t>
      </w:r>
      <w:r w:rsidR="00987BA3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при предоставлении земельных участков для строительства энергетических установок с использованием ВИЭ 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в целях качественной оценки представленных документов (предварительное технико-экономиче</w:t>
      </w:r>
      <w:r w:rsidR="00EE407E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с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кое обоснование и отчет об ОВОС) имеют право 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lastRenderedPageBreak/>
        <w:t>привлекать представителей энерг</w:t>
      </w:r>
      <w:r w:rsidR="00EE407E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окомпаний или иных организаций, имеющих квалификацию проводить такую оценку</w:t>
      </w:r>
      <w:r w:rsidR="00D31C22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.</w:t>
      </w:r>
      <w:r w:rsidR="00EE407E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»</w:t>
      </w:r>
      <w:r w:rsidR="002E439C"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>;</w:t>
      </w:r>
    </w:p>
    <w:p w14:paraId="04CAA672" w14:textId="1A9DE1ED" w:rsidR="002D3E3F" w:rsidRPr="00B61E28" w:rsidRDefault="002D3E3F" w:rsidP="005621ED">
      <w:pPr>
        <w:pStyle w:val="a9"/>
        <w:shd w:val="clear" w:color="auto" w:fill="FFFFFF"/>
        <w:spacing w:after="0" w:line="240" w:lineRule="auto"/>
        <w:ind w:left="0"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- </w:t>
      </w:r>
      <w:r w:rsidR="002E439C" w:rsidRPr="00B61E28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пункт 13 </w:t>
      </w:r>
      <w:r w:rsidR="00746D5C"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>дополнить пунктом 13-1 следующего содержания:</w:t>
      </w:r>
    </w:p>
    <w:p w14:paraId="622B4E08" w14:textId="0EA0DD38" w:rsidR="00746D5C" w:rsidRPr="00B61E28" w:rsidRDefault="002E439C" w:rsidP="005621ED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B61E28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«</w:t>
      </w:r>
      <w:r w:rsidR="003101A7"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13-1. </w:t>
      </w:r>
      <w:r w:rsidR="00746D5C"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Условия пользования земельным участком, предоставленным в </w:t>
      </w:r>
      <w:r w:rsidR="00231606"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>пользование</w:t>
      </w:r>
      <w:r w:rsidR="00746D5C"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>, осуществляется в соответствии с проектн</w:t>
      </w:r>
      <w:r w:rsidR="00746D5C" w:rsidRPr="00B61E28">
        <w:rPr>
          <w:rFonts w:ascii="Times New Roman" w:eastAsia="Arial" w:hAnsi="Times New Roman" w:cs="Times New Roman"/>
          <w:sz w:val="28"/>
          <w:szCs w:val="28"/>
        </w:rPr>
        <w:t>ой</w:t>
      </w:r>
      <w:r w:rsidR="00746D5C"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документаци</w:t>
      </w:r>
      <w:r w:rsidR="00746D5C" w:rsidRPr="00B61E28">
        <w:rPr>
          <w:rFonts w:ascii="Times New Roman" w:eastAsia="Arial" w:hAnsi="Times New Roman" w:cs="Times New Roman"/>
          <w:sz w:val="28"/>
          <w:szCs w:val="28"/>
        </w:rPr>
        <w:t>ей</w:t>
      </w:r>
      <w:r w:rsidR="00746D5C"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по строительству энергетических установок с использованием </w:t>
      </w:r>
      <w:r w:rsidR="00C135B9" w:rsidRPr="00B61E28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ВИЭ</w:t>
      </w:r>
      <w:r w:rsidR="00746D5C"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и договора </w:t>
      </w:r>
      <w:r w:rsidR="00231606"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>о предоставлении прав пользования пастбищными ресурсами в иных целях, не связанных с выпасом скота</w:t>
      </w:r>
      <w:r w:rsidRPr="00B61E28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.»</w:t>
      </w:r>
      <w:r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>;</w:t>
      </w:r>
    </w:p>
    <w:p w14:paraId="5499EBFD" w14:textId="1DADD583" w:rsidR="002D3E3F" w:rsidRPr="00B61E28" w:rsidRDefault="005621ED" w:rsidP="005621ED">
      <w:pPr>
        <w:pStyle w:val="a9"/>
        <w:shd w:val="clear" w:color="auto" w:fill="FFFFFF"/>
        <w:spacing w:after="0" w:line="240" w:lineRule="auto"/>
        <w:ind w:left="0"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B61E28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- </w:t>
      </w:r>
      <w:r w:rsidR="002D3E3F"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>пункт 21 дополнить подпунктом д) следующего содержания:</w:t>
      </w:r>
    </w:p>
    <w:p w14:paraId="41AA7D67" w14:textId="10AA5EDF" w:rsidR="002D3E3F" w:rsidRPr="00B61E28" w:rsidRDefault="002E439C" w:rsidP="005621ED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B61E28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«</w:t>
      </w:r>
      <w:r w:rsidR="007B0223" w:rsidRPr="00B61E28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; </w:t>
      </w:r>
      <w:r w:rsidR="002D3E3F"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д) аннулирование </w:t>
      </w:r>
      <w:r w:rsidR="008E45DC"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свидетельства о включении </w:t>
      </w:r>
      <w:r w:rsidR="005B5166"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>в Р</w:t>
      </w:r>
      <w:r w:rsidR="002D3E3F"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еестр субъектов </w:t>
      </w:r>
      <w:r w:rsidR="00C135B9" w:rsidRPr="00B61E28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ВИЭ</w:t>
      </w:r>
      <w:r w:rsidRPr="00B61E28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.»</w:t>
      </w:r>
      <w:r w:rsidR="002D3E3F" w:rsidRPr="00B61E28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</w:p>
    <w:p w14:paraId="446B6CE9" w14:textId="77777777" w:rsidR="002E439C" w:rsidRDefault="00F00708" w:rsidP="002E439C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5621ED">
        <w:rPr>
          <w:rFonts w:ascii="Times New Roman" w:eastAsia="Arial" w:hAnsi="Times New Roman" w:cs="Times New Roman"/>
          <w:color w:val="000000"/>
          <w:sz w:val="28"/>
          <w:szCs w:val="28"/>
        </w:rPr>
        <w:t>5. Настоящее постановление вступает в силу по истечении пятнадцати дней co дня официального опубликования.</w:t>
      </w:r>
    </w:p>
    <w:p w14:paraId="66E26A7F" w14:textId="31927141" w:rsidR="00116BB0" w:rsidRPr="00116BB0" w:rsidRDefault="00687BA5" w:rsidP="002E439C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 w:eastAsia="en-US"/>
        </w:rPr>
        <w:t>6</w:t>
      </w:r>
      <w:r w:rsidR="00116BB0" w:rsidRPr="00116BB0">
        <w:rPr>
          <w:rFonts w:ascii="Times New Roman" w:hAnsi="Times New Roman" w:cs="Times New Roman"/>
          <w:sz w:val="28"/>
          <w:szCs w:val="28"/>
          <w:lang w:val="ru-RU" w:eastAsia="en-US"/>
        </w:rPr>
        <w:t xml:space="preserve">. Контроль за исполнением настоящего постановления возложить на отдел </w:t>
      </w:r>
      <w:r w:rsidR="00116BB0" w:rsidRPr="00116BB0">
        <w:rPr>
          <w:rFonts w:ascii="Times New Roman" w:hAnsi="Times New Roman" w:cs="Times New Roman"/>
          <w:bCs/>
          <w:sz w:val="28"/>
          <w:szCs w:val="28"/>
          <w:lang w:val="ru-RU" w:eastAsia="en-US"/>
        </w:rPr>
        <w:t>промышленности, топливно-энергетического комплекса и недропользования</w:t>
      </w:r>
      <w:r w:rsidR="00116BB0" w:rsidRPr="00116BB0">
        <w:rPr>
          <w:rFonts w:ascii="Times New Roman" w:hAnsi="Times New Roman" w:cs="Times New Roman"/>
          <w:sz w:val="28"/>
          <w:szCs w:val="28"/>
          <w:lang w:val="ru-RU" w:eastAsia="en-US"/>
        </w:rPr>
        <w:t xml:space="preserve"> Аппарата Правительства Кыргызской Республики.</w:t>
      </w:r>
    </w:p>
    <w:p w14:paraId="171C8240" w14:textId="77777777" w:rsidR="00116BB0" w:rsidRPr="00116BB0" w:rsidRDefault="00116BB0" w:rsidP="00116BB0">
      <w:pPr>
        <w:tabs>
          <w:tab w:val="left" w:pos="851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ru-RU" w:eastAsia="en-US"/>
        </w:rPr>
      </w:pPr>
    </w:p>
    <w:p w14:paraId="3BBD8B3F" w14:textId="77777777" w:rsidR="00116BB0" w:rsidRPr="00116BB0" w:rsidRDefault="00116BB0" w:rsidP="00116BB0">
      <w:pPr>
        <w:tabs>
          <w:tab w:val="left" w:pos="851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ru-RU" w:eastAsia="en-US"/>
        </w:rPr>
      </w:pPr>
    </w:p>
    <w:p w14:paraId="7193B9FD" w14:textId="77777777" w:rsidR="00116BB0" w:rsidRPr="00116BB0" w:rsidRDefault="00116BB0" w:rsidP="00116BB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en-US"/>
        </w:rPr>
      </w:pPr>
      <w:r w:rsidRPr="00116BB0">
        <w:rPr>
          <w:rFonts w:ascii="Times New Roman" w:hAnsi="Times New Roman" w:cs="Times New Roman"/>
          <w:b/>
          <w:sz w:val="28"/>
          <w:szCs w:val="28"/>
          <w:lang w:val="ru-RU" w:eastAsia="en-US"/>
        </w:rPr>
        <w:tab/>
        <w:t>Премьер-министр</w:t>
      </w:r>
    </w:p>
    <w:p w14:paraId="00000032" w14:textId="2F829140" w:rsidR="001152E7" w:rsidRPr="002E439C" w:rsidRDefault="00116BB0" w:rsidP="002E439C">
      <w:pPr>
        <w:tabs>
          <w:tab w:val="left" w:pos="851"/>
        </w:tabs>
        <w:spacing w:after="0" w:line="240" w:lineRule="auto"/>
        <w:jc w:val="both"/>
        <w:rPr>
          <w:rFonts w:cs="Times New Roman"/>
          <w:lang w:val="ru-RU" w:eastAsia="en-US"/>
        </w:rPr>
      </w:pPr>
      <w:r w:rsidRPr="00116BB0">
        <w:rPr>
          <w:rFonts w:ascii="Times New Roman" w:hAnsi="Times New Roman" w:cs="Times New Roman"/>
          <w:b/>
          <w:sz w:val="28"/>
          <w:szCs w:val="28"/>
          <w:lang w:val="ru-RU" w:eastAsia="en-US"/>
        </w:rPr>
        <w:tab/>
        <w:t>Кыргызской Республики</w:t>
      </w:r>
      <w:r w:rsidRPr="00116BB0">
        <w:rPr>
          <w:rFonts w:ascii="Times New Roman" w:hAnsi="Times New Roman" w:cs="Times New Roman"/>
          <w:b/>
          <w:sz w:val="28"/>
          <w:szCs w:val="28"/>
          <w:lang w:val="ru-RU" w:eastAsia="en-US"/>
        </w:rPr>
        <w:tab/>
      </w:r>
      <w:r w:rsidRPr="00116BB0">
        <w:rPr>
          <w:rFonts w:ascii="Times New Roman" w:hAnsi="Times New Roman" w:cs="Times New Roman"/>
          <w:b/>
          <w:sz w:val="28"/>
          <w:szCs w:val="28"/>
          <w:lang w:val="ru-RU" w:eastAsia="en-US"/>
        </w:rPr>
        <w:tab/>
      </w:r>
      <w:r w:rsidRPr="00116BB0">
        <w:rPr>
          <w:rFonts w:ascii="Times New Roman" w:hAnsi="Times New Roman" w:cs="Times New Roman"/>
          <w:b/>
          <w:sz w:val="28"/>
          <w:szCs w:val="28"/>
          <w:lang w:val="ru-RU" w:eastAsia="en-US"/>
        </w:rPr>
        <w:tab/>
      </w:r>
      <w:r w:rsidRPr="00116BB0">
        <w:rPr>
          <w:rFonts w:ascii="Times New Roman" w:hAnsi="Times New Roman" w:cs="Times New Roman"/>
          <w:b/>
          <w:sz w:val="28"/>
          <w:szCs w:val="28"/>
          <w:lang w:val="ru-RU" w:eastAsia="en-US"/>
        </w:rPr>
        <w:tab/>
      </w:r>
      <w:proofErr w:type="spellStart"/>
      <w:r w:rsidRPr="00116BB0">
        <w:rPr>
          <w:rFonts w:ascii="Times New Roman" w:hAnsi="Times New Roman" w:cs="Times New Roman"/>
          <w:b/>
          <w:bCs/>
          <w:sz w:val="28"/>
          <w:szCs w:val="28"/>
          <w:lang w:val="ru-RU" w:eastAsia="en-US"/>
        </w:rPr>
        <w:t>М.Д.Абылгазиев</w:t>
      </w:r>
      <w:proofErr w:type="spellEnd"/>
    </w:p>
    <w:sectPr w:rsidR="001152E7" w:rsidRPr="002E439C" w:rsidSect="00402ACB">
      <w:footerReference w:type="default" r:id="rId9"/>
      <w:pgSz w:w="11906" w:h="16838"/>
      <w:pgMar w:top="1134" w:right="1134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BCE95B" w14:textId="77777777" w:rsidR="00E306F3" w:rsidRDefault="00E306F3" w:rsidP="00C94C20">
      <w:pPr>
        <w:spacing w:after="0" w:line="240" w:lineRule="auto"/>
      </w:pPr>
      <w:r>
        <w:separator/>
      </w:r>
    </w:p>
  </w:endnote>
  <w:endnote w:type="continuationSeparator" w:id="0">
    <w:p w14:paraId="7674BE68" w14:textId="77777777" w:rsidR="00E306F3" w:rsidRDefault="00E306F3" w:rsidP="00C94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89704495"/>
      <w:docPartObj>
        <w:docPartGallery w:val="Page Numbers (Bottom of Page)"/>
        <w:docPartUnique/>
      </w:docPartObj>
    </w:sdtPr>
    <w:sdtEndPr/>
    <w:sdtContent>
      <w:p w14:paraId="5C656769" w14:textId="4CA53588" w:rsidR="00805E90" w:rsidRDefault="00805E90" w:rsidP="00116BB0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78C5" w:rsidRPr="005D78C5">
          <w:rPr>
            <w:noProof/>
            <w:lang w:val="ru-RU"/>
          </w:rPr>
          <w:t>7</w:t>
        </w:r>
        <w:r>
          <w:fldChar w:fldCharType="end"/>
        </w:r>
      </w:p>
    </w:sdtContent>
  </w:sdt>
  <w:p w14:paraId="2BF08EFA" w14:textId="34F95602" w:rsidR="00805E90" w:rsidRPr="00116BB0" w:rsidRDefault="00805E90" w:rsidP="00116BB0">
    <w:pPr>
      <w:pStyle w:val="af6"/>
      <w:jc w:val="right"/>
      <w:rPr>
        <w:rFonts w:ascii="Times New Roman" w:hAnsi="Times New Roman" w:cs="Times New Roman"/>
        <w:lang w:val="ru-RU" w:eastAsia="en-US"/>
      </w:rPr>
    </w:pPr>
    <w:r w:rsidRPr="00116BB0">
      <w:rPr>
        <w:rFonts w:ascii="Times New Roman" w:hAnsi="Times New Roman" w:cs="Times New Roman"/>
        <w:lang w:val="ru-RU" w:eastAsia="en-US"/>
      </w:rPr>
      <w:t xml:space="preserve"> Председатель _____________________Э.К. </w:t>
    </w:r>
    <w:proofErr w:type="spellStart"/>
    <w:r w:rsidRPr="00116BB0">
      <w:rPr>
        <w:rFonts w:ascii="Times New Roman" w:hAnsi="Times New Roman" w:cs="Times New Roman"/>
        <w:lang w:val="ru-RU" w:eastAsia="en-US"/>
      </w:rPr>
      <w:t>Осмонбетов</w:t>
    </w:r>
    <w:proofErr w:type="spellEnd"/>
  </w:p>
  <w:p w14:paraId="46A9CAA3" w14:textId="77777777" w:rsidR="00805E90" w:rsidRPr="00116BB0" w:rsidRDefault="00805E90" w:rsidP="00116BB0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hAnsi="Times New Roman" w:cs="Times New Roman"/>
        <w:lang w:val="ru-RU" w:eastAsia="en-US"/>
      </w:rPr>
    </w:pPr>
    <w:r w:rsidRPr="00116BB0">
      <w:rPr>
        <w:rFonts w:ascii="Times New Roman" w:hAnsi="Times New Roman" w:cs="Times New Roman"/>
        <w:lang w:val="ru-RU" w:eastAsia="en-US"/>
      </w:rPr>
      <w:t>«____»__________2020 г.</w:t>
    </w:r>
  </w:p>
  <w:p w14:paraId="7ACFA36E" w14:textId="77777777" w:rsidR="00805E90" w:rsidRPr="00116BB0" w:rsidRDefault="00805E90" w:rsidP="00116BB0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hAnsi="Times New Roman" w:cs="Times New Roman"/>
        <w:lang w:val="ru-RU" w:eastAsia="en-US"/>
      </w:rPr>
    </w:pPr>
    <w:r w:rsidRPr="00116BB0">
      <w:rPr>
        <w:rFonts w:ascii="Times New Roman" w:hAnsi="Times New Roman" w:cs="Times New Roman"/>
        <w:lang w:val="ru-RU" w:eastAsia="en-US"/>
      </w:rPr>
      <w:t xml:space="preserve">Начальник УПО _____________________Э.Т. </w:t>
    </w:r>
    <w:proofErr w:type="spellStart"/>
    <w:r w:rsidRPr="00116BB0">
      <w:rPr>
        <w:rFonts w:ascii="Times New Roman" w:hAnsi="Times New Roman" w:cs="Times New Roman"/>
        <w:lang w:val="ru-RU" w:eastAsia="en-US"/>
      </w:rPr>
      <w:t>Муканов</w:t>
    </w:r>
    <w:proofErr w:type="spellEnd"/>
  </w:p>
  <w:p w14:paraId="46612366" w14:textId="60348DA4" w:rsidR="00805E90" w:rsidRPr="00116BB0" w:rsidRDefault="00805E90" w:rsidP="00116BB0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hAnsi="Times New Roman" w:cs="Times New Roman"/>
        <w:lang w:val="ru-RU" w:eastAsia="en-US"/>
      </w:rPr>
    </w:pPr>
    <w:r w:rsidRPr="00116BB0">
      <w:rPr>
        <w:rFonts w:ascii="Times New Roman" w:hAnsi="Times New Roman" w:cs="Times New Roman"/>
        <w:lang w:val="ru-RU" w:eastAsia="en-US"/>
      </w:rPr>
      <w:t>«____»__________2020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EBBED6" w14:textId="77777777" w:rsidR="00E306F3" w:rsidRDefault="00E306F3" w:rsidP="00C94C20">
      <w:pPr>
        <w:spacing w:after="0" w:line="240" w:lineRule="auto"/>
      </w:pPr>
      <w:r>
        <w:separator/>
      </w:r>
    </w:p>
  </w:footnote>
  <w:footnote w:type="continuationSeparator" w:id="0">
    <w:p w14:paraId="35216B5B" w14:textId="77777777" w:rsidR="00E306F3" w:rsidRDefault="00E306F3" w:rsidP="00C94C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A80626"/>
    <w:multiLevelType w:val="hybridMultilevel"/>
    <w:tmpl w:val="1A8482A0"/>
    <w:lvl w:ilvl="0" w:tplc="83D4ECCE">
      <w:start w:val="3"/>
      <w:numFmt w:val="bullet"/>
      <w:lvlText w:val="-"/>
      <w:lvlJc w:val="left"/>
      <w:pPr>
        <w:ind w:left="1429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AF26A5C"/>
    <w:multiLevelType w:val="multilevel"/>
    <w:tmpl w:val="58D8B080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1A80C45"/>
    <w:multiLevelType w:val="multilevel"/>
    <w:tmpl w:val="E1144504"/>
    <w:lvl w:ilvl="0">
      <w:start w:val="55"/>
      <w:numFmt w:val="bullet"/>
      <w:lvlText w:val="-"/>
      <w:lvlJc w:val="left"/>
      <w:pPr>
        <w:ind w:left="3051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377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449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521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93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65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737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809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811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B204D22"/>
    <w:multiLevelType w:val="multilevel"/>
    <w:tmpl w:val="CE146330"/>
    <w:lvl w:ilvl="0">
      <w:start w:val="1"/>
      <w:numFmt w:val="decimal"/>
      <w:lvlText w:val="%1."/>
      <w:lvlJc w:val="left"/>
      <w:pPr>
        <w:ind w:left="435" w:hanging="435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FLIR_DOCUMENT_ID" w:val="ebfa91b6-b763-4136-ab95-97898f5d6cc4"/>
  </w:docVars>
  <w:rsids>
    <w:rsidRoot w:val="001152E7"/>
    <w:rsid w:val="00027641"/>
    <w:rsid w:val="00037EF3"/>
    <w:rsid w:val="000B086C"/>
    <w:rsid w:val="000E2662"/>
    <w:rsid w:val="000E3CCA"/>
    <w:rsid w:val="000E5F2B"/>
    <w:rsid w:val="000F36AB"/>
    <w:rsid w:val="001070F6"/>
    <w:rsid w:val="001152E7"/>
    <w:rsid w:val="00116BB0"/>
    <w:rsid w:val="00131DA9"/>
    <w:rsid w:val="00153416"/>
    <w:rsid w:val="0018140F"/>
    <w:rsid w:val="001857E2"/>
    <w:rsid w:val="00192F18"/>
    <w:rsid w:val="001B7A67"/>
    <w:rsid w:val="001E0464"/>
    <w:rsid w:val="00231606"/>
    <w:rsid w:val="00232ACB"/>
    <w:rsid w:val="002334BB"/>
    <w:rsid w:val="0024016F"/>
    <w:rsid w:val="00255A0A"/>
    <w:rsid w:val="0027463A"/>
    <w:rsid w:val="00287AAE"/>
    <w:rsid w:val="0029321C"/>
    <w:rsid w:val="002D3E3F"/>
    <w:rsid w:val="002E439C"/>
    <w:rsid w:val="002F5A13"/>
    <w:rsid w:val="003101A7"/>
    <w:rsid w:val="003446C6"/>
    <w:rsid w:val="00367B6E"/>
    <w:rsid w:val="003A0D28"/>
    <w:rsid w:val="003D165F"/>
    <w:rsid w:val="003E686E"/>
    <w:rsid w:val="003F1C32"/>
    <w:rsid w:val="00402794"/>
    <w:rsid w:val="00402ACB"/>
    <w:rsid w:val="0043751A"/>
    <w:rsid w:val="00437DAA"/>
    <w:rsid w:val="004440FB"/>
    <w:rsid w:val="00462311"/>
    <w:rsid w:val="004B3354"/>
    <w:rsid w:val="005000FB"/>
    <w:rsid w:val="00533597"/>
    <w:rsid w:val="0055044D"/>
    <w:rsid w:val="00561DA8"/>
    <w:rsid w:val="005621ED"/>
    <w:rsid w:val="0059174D"/>
    <w:rsid w:val="005A71FE"/>
    <w:rsid w:val="005B5166"/>
    <w:rsid w:val="005B5BE5"/>
    <w:rsid w:val="005D78C5"/>
    <w:rsid w:val="005E18D8"/>
    <w:rsid w:val="005F5306"/>
    <w:rsid w:val="00600F34"/>
    <w:rsid w:val="0065495A"/>
    <w:rsid w:val="00663E1C"/>
    <w:rsid w:val="00675891"/>
    <w:rsid w:val="00687BA5"/>
    <w:rsid w:val="006961AC"/>
    <w:rsid w:val="006C52EB"/>
    <w:rsid w:val="006D5994"/>
    <w:rsid w:val="006D7255"/>
    <w:rsid w:val="006E7D38"/>
    <w:rsid w:val="007015FA"/>
    <w:rsid w:val="00712540"/>
    <w:rsid w:val="00746176"/>
    <w:rsid w:val="00746D5C"/>
    <w:rsid w:val="007612CD"/>
    <w:rsid w:val="00786C27"/>
    <w:rsid w:val="00793FEE"/>
    <w:rsid w:val="007A1512"/>
    <w:rsid w:val="007B0223"/>
    <w:rsid w:val="007C14E3"/>
    <w:rsid w:val="007C1E0F"/>
    <w:rsid w:val="007D3BAE"/>
    <w:rsid w:val="007E43E6"/>
    <w:rsid w:val="00805E90"/>
    <w:rsid w:val="00810017"/>
    <w:rsid w:val="00885172"/>
    <w:rsid w:val="008A05C1"/>
    <w:rsid w:val="008A775A"/>
    <w:rsid w:val="008E45DC"/>
    <w:rsid w:val="009104D1"/>
    <w:rsid w:val="00955868"/>
    <w:rsid w:val="00987BA3"/>
    <w:rsid w:val="009F5CDC"/>
    <w:rsid w:val="00A527A6"/>
    <w:rsid w:val="00A8140D"/>
    <w:rsid w:val="00A96CA7"/>
    <w:rsid w:val="00AA3FB7"/>
    <w:rsid w:val="00AC36E9"/>
    <w:rsid w:val="00AE371B"/>
    <w:rsid w:val="00B36D8D"/>
    <w:rsid w:val="00B3712B"/>
    <w:rsid w:val="00B47AF9"/>
    <w:rsid w:val="00B54510"/>
    <w:rsid w:val="00B57769"/>
    <w:rsid w:val="00B61E28"/>
    <w:rsid w:val="00C135B9"/>
    <w:rsid w:val="00C204D7"/>
    <w:rsid w:val="00C34814"/>
    <w:rsid w:val="00C44552"/>
    <w:rsid w:val="00C54D20"/>
    <w:rsid w:val="00C65AA9"/>
    <w:rsid w:val="00C94C20"/>
    <w:rsid w:val="00C97D25"/>
    <w:rsid w:val="00CB6828"/>
    <w:rsid w:val="00CD1B0A"/>
    <w:rsid w:val="00D11D82"/>
    <w:rsid w:val="00D23CDC"/>
    <w:rsid w:val="00D26587"/>
    <w:rsid w:val="00D31C22"/>
    <w:rsid w:val="00D40232"/>
    <w:rsid w:val="00DD4B33"/>
    <w:rsid w:val="00E02332"/>
    <w:rsid w:val="00E07FB5"/>
    <w:rsid w:val="00E226F6"/>
    <w:rsid w:val="00E306F3"/>
    <w:rsid w:val="00E73142"/>
    <w:rsid w:val="00E84E40"/>
    <w:rsid w:val="00EB0FE6"/>
    <w:rsid w:val="00EC0484"/>
    <w:rsid w:val="00EC6AD7"/>
    <w:rsid w:val="00EE407E"/>
    <w:rsid w:val="00EE5A59"/>
    <w:rsid w:val="00F00708"/>
    <w:rsid w:val="00F30374"/>
    <w:rsid w:val="00F539D9"/>
    <w:rsid w:val="00F54E92"/>
    <w:rsid w:val="00F743CF"/>
    <w:rsid w:val="00F80606"/>
    <w:rsid w:val="00F82603"/>
    <w:rsid w:val="00FA1219"/>
    <w:rsid w:val="00FA2016"/>
    <w:rsid w:val="00FD3D00"/>
    <w:rsid w:val="00FF5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B2F68E-E9CA-4878-9EE0-06C6CF842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ky-KG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link w:val="20"/>
    <w:uiPriority w:val="9"/>
    <w:qFormat/>
    <w:rsid w:val="000A7A0C"/>
    <w:pPr>
      <w:keepNext/>
      <w:spacing w:before="200" w:after="0" w:line="240" w:lineRule="auto"/>
      <w:jc w:val="center"/>
      <w:outlineLvl w:val="1"/>
    </w:pPr>
    <w:rPr>
      <w:rFonts w:ascii="Arial" w:eastAsiaTheme="minorEastAsia" w:hAnsi="Arial" w:cs="Arial"/>
      <w:b/>
      <w:bCs/>
      <w:sz w:val="24"/>
      <w:szCs w:val="24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10"/>
    <w:qFormat/>
    <w:rsid w:val="00705C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Message Header"/>
    <w:basedOn w:val="a"/>
    <w:link w:val="a6"/>
    <w:uiPriority w:val="99"/>
    <w:semiHidden/>
    <w:unhideWhenUsed/>
    <w:rsid w:val="00705C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Шапка Знак"/>
    <w:basedOn w:val="a0"/>
    <w:link w:val="a5"/>
    <w:uiPriority w:val="99"/>
    <w:semiHidden/>
    <w:rsid w:val="00705C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0">
    <w:name w:val="a6"/>
    <w:basedOn w:val="a"/>
    <w:rsid w:val="00705C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sid w:val="00705C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705C48"/>
    <w:rPr>
      <w:color w:val="0000FF"/>
      <w:u w:val="single"/>
    </w:rPr>
  </w:style>
  <w:style w:type="paragraph" w:customStyle="1" w:styleId="a8">
    <w:name w:val="Реквизит"/>
    <w:basedOn w:val="a"/>
    <w:rsid w:val="00705C48"/>
    <w:pPr>
      <w:spacing w:after="240" w:line="240" w:lineRule="auto"/>
    </w:pPr>
    <w:rPr>
      <w:rFonts w:ascii="Arial" w:eastAsiaTheme="minorEastAsia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0A7A0C"/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C86ED9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3D38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_"/>
    <w:basedOn w:val="a0"/>
    <w:link w:val="22"/>
    <w:rsid w:val="003D3892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D3892"/>
    <w:pPr>
      <w:widowControl w:val="0"/>
      <w:shd w:val="clear" w:color="auto" w:fill="FFFFFF"/>
      <w:spacing w:after="300" w:line="378" w:lineRule="exact"/>
      <w:ind w:hanging="320"/>
      <w:jc w:val="both"/>
    </w:pPr>
  </w:style>
  <w:style w:type="paragraph" w:styleId="ab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c">
    <w:name w:val="Revision"/>
    <w:hidden/>
    <w:uiPriority w:val="99"/>
    <w:semiHidden/>
    <w:rsid w:val="00DD4B33"/>
    <w:pPr>
      <w:spacing w:after="0" w:line="240" w:lineRule="auto"/>
    </w:pPr>
  </w:style>
  <w:style w:type="paragraph" w:styleId="ad">
    <w:name w:val="Balloon Text"/>
    <w:basedOn w:val="a"/>
    <w:link w:val="ae"/>
    <w:uiPriority w:val="99"/>
    <w:semiHidden/>
    <w:unhideWhenUsed/>
    <w:rsid w:val="00DD4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D4B33"/>
    <w:rPr>
      <w:rFonts w:ascii="Tahoma" w:hAnsi="Tahoma" w:cs="Tahoma"/>
      <w:sz w:val="16"/>
      <w:szCs w:val="16"/>
    </w:rPr>
  </w:style>
  <w:style w:type="character" w:styleId="af">
    <w:name w:val="annotation reference"/>
    <w:basedOn w:val="a0"/>
    <w:uiPriority w:val="99"/>
    <w:semiHidden/>
    <w:unhideWhenUsed/>
    <w:rsid w:val="00DD4B3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DD4B33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DD4B33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D4B3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D4B33"/>
    <w:rPr>
      <w:b/>
      <w:bCs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C94C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C94C20"/>
  </w:style>
  <w:style w:type="paragraph" w:styleId="af6">
    <w:name w:val="footer"/>
    <w:basedOn w:val="a"/>
    <w:link w:val="af7"/>
    <w:uiPriority w:val="99"/>
    <w:unhideWhenUsed/>
    <w:rsid w:val="00C94C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C94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zDcpE2nz8hjO1whjlqNM+gVbUw==">AMUW2mWGm7lj4UGswQI9mEeTVxFVOZegtJQT+wJH/b+lUTIvdpXZ5g7EaKhFjqomEj90FmPtrn1WJmu7zGoulr2+tgwLtlyMUIm+HHn8N9HLwiXBm9Ua3SpAjk3e4FeIu3HnPzrkYAIr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C1EF2CB-0086-4821-A5A7-C4BF156A5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2214</Words>
  <Characters>12626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Гульбарчын Б. Кармышакова</cp:lastModifiedBy>
  <cp:revision>12</cp:revision>
  <cp:lastPrinted>2020-01-23T15:33:00Z</cp:lastPrinted>
  <dcterms:created xsi:type="dcterms:W3CDTF">2020-03-20T08:48:00Z</dcterms:created>
  <dcterms:modified xsi:type="dcterms:W3CDTF">2020-03-26T09:25:00Z</dcterms:modified>
</cp:coreProperties>
</file>